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F" w:rsidRDefault="004F719F" w:rsidP="004F719F">
      <w:pPr>
        <w:rPr>
          <w:sz w:val="22"/>
          <w:szCs w:val="22"/>
        </w:rPr>
      </w:pPr>
    </w:p>
    <w:p w:rsidR="003C19B3" w:rsidRPr="003C19B3" w:rsidRDefault="003C19B3" w:rsidP="004F719F">
      <w:pPr>
        <w:rPr>
          <w:sz w:val="6"/>
          <w:szCs w:val="6"/>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423"/>
        <w:gridCol w:w="5972"/>
      </w:tblGrid>
      <w:tr w:rsidR="005D4737" w:rsidTr="002A3FBB">
        <w:trPr>
          <w:tblCellSpacing w:w="20" w:type="dxa"/>
        </w:trPr>
        <w:tc>
          <w:tcPr>
            <w:tcW w:w="1790" w:type="pct"/>
            <w:tcBorders>
              <w:top w:val="outset" w:sz="6" w:space="0" w:color="auto"/>
              <w:left w:val="outset" w:sz="6" w:space="0" w:color="auto"/>
              <w:bottom w:val="outset" w:sz="6" w:space="0" w:color="auto"/>
              <w:right w:val="outset" w:sz="6" w:space="0" w:color="auto"/>
            </w:tcBorders>
            <w:hideMark/>
          </w:tcPr>
          <w:p w:rsidR="000F490C" w:rsidRDefault="00C01990" w:rsidP="008A35E2">
            <w:pPr>
              <w:rPr>
                <w:sz w:val="22"/>
                <w:szCs w:val="22"/>
              </w:rPr>
            </w:pPr>
            <w:r>
              <w:rPr>
                <w:sz w:val="22"/>
                <w:szCs w:val="22"/>
              </w:rPr>
              <w:t>Datum: 1</w:t>
            </w:r>
            <w:r w:rsidR="008A35E2">
              <w:rPr>
                <w:sz w:val="22"/>
                <w:szCs w:val="22"/>
              </w:rPr>
              <w:t>4</w:t>
            </w:r>
            <w:r>
              <w:rPr>
                <w:sz w:val="22"/>
                <w:szCs w:val="22"/>
              </w:rPr>
              <w:t>/</w:t>
            </w:r>
            <w:r w:rsidR="008A35E2">
              <w:rPr>
                <w:sz w:val="22"/>
                <w:szCs w:val="22"/>
              </w:rPr>
              <w:t>4</w:t>
            </w:r>
            <w:r>
              <w:rPr>
                <w:sz w:val="22"/>
                <w:szCs w:val="22"/>
              </w:rPr>
              <w:t xml:space="preserve"> – 2011</w:t>
            </w:r>
          </w:p>
        </w:tc>
        <w:tc>
          <w:tcPr>
            <w:tcW w:w="3146" w:type="pct"/>
            <w:tcBorders>
              <w:top w:val="outset" w:sz="6" w:space="0" w:color="auto"/>
              <w:left w:val="outset" w:sz="6" w:space="0" w:color="auto"/>
              <w:bottom w:val="outset" w:sz="6" w:space="0" w:color="auto"/>
              <w:right w:val="outset" w:sz="6" w:space="0" w:color="auto"/>
            </w:tcBorders>
            <w:hideMark/>
          </w:tcPr>
          <w:p w:rsidR="002A3FBB" w:rsidRDefault="005D4737" w:rsidP="002A3FBB">
            <w:pPr>
              <w:jc w:val="right"/>
              <w:rPr>
                <w:b/>
                <w:sz w:val="22"/>
                <w:szCs w:val="22"/>
              </w:rPr>
            </w:pPr>
            <w:r>
              <w:rPr>
                <w:b/>
                <w:sz w:val="22"/>
                <w:szCs w:val="22"/>
              </w:rPr>
              <w:t>Projekt</w:t>
            </w:r>
            <w:r w:rsidR="003663FA">
              <w:rPr>
                <w:b/>
                <w:sz w:val="22"/>
                <w:szCs w:val="22"/>
              </w:rPr>
              <w:t xml:space="preserve"> </w:t>
            </w:r>
            <w:r w:rsidR="002A3FBB">
              <w:rPr>
                <w:b/>
                <w:sz w:val="22"/>
                <w:szCs w:val="22"/>
              </w:rPr>
              <w:t xml:space="preserve">POSODOBITEV KURIKULARNEGA PROCESA </w:t>
            </w:r>
          </w:p>
          <w:p w:rsidR="005D4737" w:rsidRDefault="009661BE" w:rsidP="009661BE">
            <w:pPr>
              <w:jc w:val="right"/>
              <w:rPr>
                <w:b/>
                <w:sz w:val="22"/>
                <w:szCs w:val="22"/>
              </w:rPr>
            </w:pPr>
            <w:r>
              <w:rPr>
                <w:b/>
                <w:sz w:val="22"/>
                <w:szCs w:val="22"/>
              </w:rPr>
              <w:t>NA</w:t>
            </w:r>
            <w:r w:rsidR="002A3FBB">
              <w:rPr>
                <w:b/>
                <w:sz w:val="22"/>
                <w:szCs w:val="22"/>
              </w:rPr>
              <w:t xml:space="preserve"> OSNOVNIH ŠOLAH IN GIMNAZIJAH</w:t>
            </w:r>
          </w:p>
        </w:tc>
      </w:tr>
    </w:tbl>
    <w:p w:rsidR="003663FA" w:rsidRDefault="003663FA" w:rsidP="004F719F">
      <w:pPr>
        <w:rPr>
          <w:sz w:val="22"/>
          <w:szCs w:val="22"/>
        </w:rPr>
      </w:pPr>
    </w:p>
    <w:p w:rsidR="00573DF5" w:rsidRDefault="00573DF5" w:rsidP="004F719F">
      <w:pPr>
        <w:rPr>
          <w:sz w:val="22"/>
          <w:szCs w:val="22"/>
        </w:rPr>
      </w:pPr>
    </w:p>
    <w:p w:rsidR="00153A17" w:rsidRDefault="00EF0D42" w:rsidP="00C01990">
      <w:pPr>
        <w:pBdr>
          <w:top w:val="single" w:sz="4" w:space="1" w:color="EAF1DD"/>
          <w:left w:val="single" w:sz="4" w:space="4" w:color="EAF1DD"/>
          <w:bottom w:val="single" w:sz="4" w:space="1" w:color="EAF1DD"/>
          <w:right w:val="single" w:sz="4" w:space="4" w:color="EAF1DD"/>
        </w:pBdr>
        <w:shd w:val="clear" w:color="auto" w:fill="EAF1DD"/>
        <w:tabs>
          <w:tab w:val="left" w:pos="3379"/>
        </w:tabs>
        <w:jc w:val="center"/>
        <w:rPr>
          <w:rFonts w:ascii="Arial Rounded MT Bold" w:hAnsi="Arial Rounded MT Bold"/>
          <w:b/>
          <w:sz w:val="28"/>
          <w:szCs w:val="28"/>
        </w:rPr>
      </w:pPr>
      <w:r>
        <w:rPr>
          <w:rFonts w:ascii="Arial Rounded MT Bold" w:hAnsi="Arial Rounded MT Bold"/>
          <w:b/>
          <w:sz w:val="28"/>
          <w:szCs w:val="28"/>
        </w:rPr>
        <w:t>Delovni list</w:t>
      </w:r>
      <w:r w:rsidR="003C19B3">
        <w:rPr>
          <w:rFonts w:ascii="Arial Rounded MT Bold" w:hAnsi="Arial Rounded MT Bold"/>
          <w:b/>
          <w:sz w:val="28"/>
          <w:szCs w:val="28"/>
        </w:rPr>
        <w:t xml:space="preserve"> za </w:t>
      </w:r>
      <w:r>
        <w:rPr>
          <w:rFonts w:ascii="Arial Rounded MT Bold" w:hAnsi="Arial Rounded MT Bold"/>
          <w:b/>
          <w:sz w:val="28"/>
          <w:szCs w:val="28"/>
        </w:rPr>
        <w:t>d</w:t>
      </w:r>
      <w:r w:rsidR="003C19B3">
        <w:rPr>
          <w:rFonts w:ascii="Arial Rounded MT Bold" w:hAnsi="Arial Rounded MT Bold"/>
          <w:b/>
          <w:sz w:val="28"/>
          <w:szCs w:val="28"/>
        </w:rPr>
        <w:t xml:space="preserve">elavnico </w:t>
      </w:r>
      <w:r w:rsidR="00CC59FE">
        <w:rPr>
          <w:rFonts w:ascii="Arial Rounded MT Bold" w:hAnsi="Arial Rounded MT Bold"/>
          <w:b/>
          <w:sz w:val="28"/>
          <w:szCs w:val="28"/>
        </w:rPr>
        <w:t>in plenarne predstavitve</w:t>
      </w:r>
      <w:r w:rsidR="002A3FBB" w:rsidRPr="002A3FBB">
        <w:rPr>
          <w:rFonts w:ascii="Arial Rounded MT Bold" w:hAnsi="Arial Rounded MT Bold"/>
          <w:b/>
          <w:sz w:val="28"/>
          <w:szCs w:val="28"/>
        </w:rPr>
        <w:t>:</w:t>
      </w:r>
      <w:r w:rsidR="003663FA" w:rsidRPr="002A3FBB">
        <w:rPr>
          <w:rFonts w:ascii="Arial Rounded MT Bold" w:hAnsi="Arial Rounded MT Bold"/>
          <w:b/>
          <w:sz w:val="28"/>
          <w:szCs w:val="28"/>
        </w:rPr>
        <w:t xml:space="preserve"> </w:t>
      </w:r>
      <w:r w:rsidR="0008685F">
        <w:rPr>
          <w:rFonts w:ascii="Arial Rounded MT Bold" w:hAnsi="Arial Rounded MT Bold"/>
          <w:b/>
          <w:sz w:val="28"/>
          <w:szCs w:val="28"/>
        </w:rPr>
        <w:t xml:space="preserve"> </w:t>
      </w:r>
    </w:p>
    <w:p w:rsidR="002A3FBB" w:rsidRPr="00EF0D42" w:rsidRDefault="00EF0D42" w:rsidP="00C01990">
      <w:pPr>
        <w:pBdr>
          <w:top w:val="single" w:sz="4" w:space="1" w:color="EAF1DD"/>
          <w:left w:val="single" w:sz="4" w:space="4" w:color="EAF1DD"/>
          <w:bottom w:val="single" w:sz="4" w:space="1" w:color="EAF1DD"/>
          <w:right w:val="single" w:sz="4" w:space="4" w:color="EAF1DD"/>
        </w:pBdr>
        <w:shd w:val="clear" w:color="auto" w:fill="EAF1DD"/>
        <w:tabs>
          <w:tab w:val="left" w:pos="3379"/>
        </w:tabs>
        <w:jc w:val="center"/>
        <w:rPr>
          <w:rFonts w:ascii="Arial Rounded MT Bold" w:hAnsi="Arial Rounded MT Bold"/>
          <w:b/>
          <w:sz w:val="29"/>
          <w:szCs w:val="29"/>
        </w:rPr>
      </w:pPr>
      <w:r w:rsidRPr="00EF0D42">
        <w:rPr>
          <w:rFonts w:ascii="Arial Rounded MT Bold" w:hAnsi="Arial Rounded MT Bold"/>
          <w:b/>
          <w:sz w:val="29"/>
          <w:szCs w:val="29"/>
        </w:rPr>
        <w:t>TIMSKO POU</w:t>
      </w:r>
      <w:r w:rsidRPr="00EF0D42">
        <w:rPr>
          <w:rFonts w:ascii="Arial" w:hAnsi="Arial" w:cs="Arial"/>
          <w:b/>
          <w:sz w:val="29"/>
          <w:szCs w:val="29"/>
        </w:rPr>
        <w:t>Č</w:t>
      </w:r>
      <w:r w:rsidRPr="00EF0D42">
        <w:rPr>
          <w:rFonts w:ascii="Arial Rounded MT Bold" w:hAnsi="Arial Rounded MT Bold" w:cs="Arial"/>
          <w:b/>
          <w:sz w:val="29"/>
          <w:szCs w:val="29"/>
        </w:rPr>
        <w:t xml:space="preserve">EVANJE IN </w:t>
      </w:r>
      <w:r w:rsidRPr="00EF0D42">
        <w:rPr>
          <w:rFonts w:ascii="Arial Rounded MT Bold" w:hAnsi="Arial Rounded MT Bold"/>
          <w:b/>
          <w:sz w:val="29"/>
          <w:szCs w:val="29"/>
        </w:rPr>
        <w:t xml:space="preserve">PROJEKTNI PRISTOP </w:t>
      </w:r>
    </w:p>
    <w:p w:rsidR="002A3FBB" w:rsidRDefault="002A3FBB" w:rsidP="004041DC">
      <w:pPr>
        <w:tabs>
          <w:tab w:val="num" w:pos="720"/>
        </w:tabs>
        <w:rPr>
          <w:b/>
          <w:sz w:val="22"/>
          <w:szCs w:val="22"/>
        </w:rPr>
      </w:pPr>
    </w:p>
    <w:p w:rsidR="004041DC" w:rsidRDefault="005E2CCD" w:rsidP="004041DC">
      <w:pPr>
        <w:tabs>
          <w:tab w:val="num" w:pos="720"/>
        </w:tabs>
        <w:ind w:left="2124" w:hanging="2124"/>
        <w:rPr>
          <w:sz w:val="22"/>
          <w:szCs w:val="22"/>
        </w:rPr>
      </w:pPr>
      <w:r>
        <w:rPr>
          <w:b/>
          <w:sz w:val="22"/>
          <w:szCs w:val="22"/>
        </w:rPr>
        <w:t>Namen/Cilj</w:t>
      </w:r>
      <w:r w:rsidR="004041DC">
        <w:rPr>
          <w:b/>
          <w:sz w:val="22"/>
          <w:szCs w:val="22"/>
        </w:rPr>
        <w:t>:</w:t>
      </w:r>
      <w:r w:rsidR="004041DC">
        <w:rPr>
          <w:b/>
          <w:sz w:val="22"/>
          <w:szCs w:val="22"/>
        </w:rPr>
        <w:tab/>
      </w:r>
      <w:r w:rsidR="004041DC" w:rsidRPr="004041DC">
        <w:rPr>
          <w:sz w:val="22"/>
          <w:szCs w:val="22"/>
        </w:rPr>
        <w:t xml:space="preserve">Izmenjati </w:t>
      </w:r>
      <w:r w:rsidR="003D7BBD">
        <w:rPr>
          <w:sz w:val="22"/>
          <w:szCs w:val="22"/>
        </w:rPr>
        <w:t xml:space="preserve">- </w:t>
      </w:r>
      <w:r w:rsidR="004041DC" w:rsidRPr="004041DC">
        <w:rPr>
          <w:sz w:val="22"/>
          <w:szCs w:val="22"/>
        </w:rPr>
        <w:t xml:space="preserve">in primerjati </w:t>
      </w:r>
      <w:r w:rsidR="00515842">
        <w:rPr>
          <w:sz w:val="22"/>
          <w:szCs w:val="22"/>
        </w:rPr>
        <w:t>v procesu kritičnega prijateljevanja -</w:t>
      </w:r>
      <w:r w:rsidR="003D7BBD">
        <w:rPr>
          <w:sz w:val="22"/>
          <w:szCs w:val="22"/>
        </w:rPr>
        <w:t xml:space="preserve"> </w:t>
      </w:r>
      <w:r w:rsidR="004041DC" w:rsidRPr="004041DC">
        <w:rPr>
          <w:sz w:val="22"/>
          <w:szCs w:val="22"/>
        </w:rPr>
        <w:t>izkušnje, ki jih imajo šole s projektnim pristopom in</w:t>
      </w:r>
      <w:r w:rsidR="004041DC">
        <w:rPr>
          <w:sz w:val="22"/>
          <w:szCs w:val="22"/>
        </w:rPr>
        <w:t xml:space="preserve">/oz. </w:t>
      </w:r>
      <w:r w:rsidR="004041DC" w:rsidRPr="004041DC">
        <w:rPr>
          <w:sz w:val="22"/>
          <w:szCs w:val="22"/>
        </w:rPr>
        <w:t>projektnim učenjem</w:t>
      </w:r>
      <w:r w:rsidR="004041DC">
        <w:rPr>
          <w:sz w:val="22"/>
          <w:szCs w:val="22"/>
        </w:rPr>
        <w:t xml:space="preserve"> s poudarkom na sodelovalnem in timskem poučevanju kot strategiji </w:t>
      </w:r>
      <w:r w:rsidR="003D7BBD">
        <w:rPr>
          <w:sz w:val="22"/>
          <w:szCs w:val="22"/>
        </w:rPr>
        <w:t xml:space="preserve">za dvig kakovosti  </w:t>
      </w:r>
      <w:r w:rsidR="001A72A4">
        <w:rPr>
          <w:sz w:val="22"/>
          <w:szCs w:val="22"/>
        </w:rPr>
        <w:t>pedagoške prakse in učnih rezultatov dijakov</w:t>
      </w:r>
    </w:p>
    <w:p w:rsidR="004041DC" w:rsidRDefault="004041DC" w:rsidP="004041DC">
      <w:pPr>
        <w:tabs>
          <w:tab w:val="num" w:pos="720"/>
        </w:tabs>
        <w:ind w:left="2124" w:hanging="2124"/>
        <w:rPr>
          <w:b/>
          <w:sz w:val="22"/>
          <w:szCs w:val="22"/>
        </w:rPr>
      </w:pPr>
    </w:p>
    <w:p w:rsidR="005E2CCD" w:rsidRPr="001A72A4" w:rsidRDefault="005E2CCD" w:rsidP="004041DC">
      <w:pPr>
        <w:tabs>
          <w:tab w:val="num" w:pos="720"/>
        </w:tabs>
        <w:ind w:left="2124" w:hanging="2124"/>
        <w:rPr>
          <w:sz w:val="22"/>
          <w:szCs w:val="22"/>
        </w:rPr>
      </w:pPr>
      <w:r>
        <w:rPr>
          <w:b/>
          <w:sz w:val="22"/>
          <w:szCs w:val="22"/>
        </w:rPr>
        <w:t>Pričakovani rezultat:</w:t>
      </w:r>
      <w:r w:rsidR="008A327D">
        <w:rPr>
          <w:b/>
          <w:sz w:val="22"/>
          <w:szCs w:val="22"/>
        </w:rPr>
        <w:t xml:space="preserve"> </w:t>
      </w:r>
      <w:r w:rsidR="008A327D">
        <w:rPr>
          <w:b/>
          <w:sz w:val="22"/>
          <w:szCs w:val="22"/>
        </w:rPr>
        <w:tab/>
      </w:r>
      <w:r w:rsidR="001A72A4" w:rsidRPr="001A72A4">
        <w:rPr>
          <w:sz w:val="22"/>
          <w:szCs w:val="22"/>
        </w:rPr>
        <w:t xml:space="preserve">Analiza </w:t>
      </w:r>
      <w:r w:rsidR="001A72A4">
        <w:rPr>
          <w:sz w:val="22"/>
          <w:szCs w:val="22"/>
        </w:rPr>
        <w:t>uspehov in slabosti obstoječe prakse ter oblikovanje priporočil in opozoril, ki naj usmerjajo šole k izboljšavam projektnega dela in k učinkovitejši uporabi timskega poučevanja</w:t>
      </w:r>
      <w:r w:rsidR="008A327D" w:rsidRPr="001A72A4">
        <w:rPr>
          <w:sz w:val="22"/>
          <w:szCs w:val="22"/>
        </w:rPr>
        <w:t xml:space="preserve"> </w:t>
      </w:r>
      <w:r w:rsidR="001A72A4">
        <w:rPr>
          <w:sz w:val="22"/>
          <w:szCs w:val="22"/>
        </w:rPr>
        <w:t xml:space="preserve">(in sredstev zanj) </w:t>
      </w:r>
    </w:p>
    <w:p w:rsidR="001A72A4" w:rsidRDefault="001A72A4" w:rsidP="004041DC">
      <w:pPr>
        <w:tabs>
          <w:tab w:val="num" w:pos="720"/>
        </w:tabs>
        <w:ind w:left="2124" w:hanging="2124"/>
        <w:rPr>
          <w:b/>
          <w:sz w:val="22"/>
          <w:szCs w:val="22"/>
        </w:rPr>
      </w:pPr>
    </w:p>
    <w:p w:rsidR="00B74F8C" w:rsidRDefault="00B74F8C" w:rsidP="004041DC">
      <w:pPr>
        <w:tabs>
          <w:tab w:val="num" w:pos="720"/>
        </w:tabs>
        <w:ind w:left="2124" w:hanging="2124"/>
        <w:rPr>
          <w:sz w:val="22"/>
          <w:szCs w:val="22"/>
        </w:rPr>
      </w:pPr>
      <w:r>
        <w:rPr>
          <w:b/>
          <w:sz w:val="22"/>
          <w:szCs w:val="22"/>
        </w:rPr>
        <w:t>Trajanje:</w:t>
      </w:r>
      <w:r>
        <w:rPr>
          <w:b/>
          <w:sz w:val="22"/>
          <w:szCs w:val="22"/>
        </w:rPr>
        <w:tab/>
      </w:r>
      <w:r w:rsidR="00642979">
        <w:rPr>
          <w:sz w:val="22"/>
          <w:szCs w:val="22"/>
        </w:rPr>
        <w:t>90</w:t>
      </w:r>
      <w:r w:rsidRPr="00B74F8C">
        <w:rPr>
          <w:sz w:val="22"/>
          <w:szCs w:val="22"/>
        </w:rPr>
        <w:t xml:space="preserve"> minut</w:t>
      </w:r>
    </w:p>
    <w:p w:rsidR="00B74F8C" w:rsidRDefault="00B74F8C" w:rsidP="004041DC">
      <w:pPr>
        <w:tabs>
          <w:tab w:val="num" w:pos="720"/>
        </w:tabs>
        <w:ind w:left="2124" w:hanging="2124"/>
        <w:rPr>
          <w:b/>
          <w:sz w:val="22"/>
          <w:szCs w:val="22"/>
        </w:rPr>
      </w:pPr>
    </w:p>
    <w:p w:rsidR="00B74F8C" w:rsidRDefault="005E2CCD" w:rsidP="004041DC">
      <w:pPr>
        <w:tabs>
          <w:tab w:val="num" w:pos="720"/>
        </w:tabs>
        <w:ind w:left="2124" w:hanging="2124"/>
        <w:rPr>
          <w:sz w:val="22"/>
          <w:szCs w:val="22"/>
        </w:rPr>
      </w:pPr>
      <w:r>
        <w:rPr>
          <w:b/>
          <w:sz w:val="22"/>
          <w:szCs w:val="22"/>
        </w:rPr>
        <w:t>Potek</w:t>
      </w:r>
      <w:r w:rsidR="00B74F8C">
        <w:rPr>
          <w:b/>
          <w:sz w:val="22"/>
          <w:szCs w:val="22"/>
        </w:rPr>
        <w:t>:</w:t>
      </w:r>
      <w:r w:rsidR="00B74F8C">
        <w:rPr>
          <w:b/>
          <w:sz w:val="22"/>
          <w:szCs w:val="22"/>
        </w:rPr>
        <w:tab/>
      </w:r>
      <w:r w:rsidR="008A327D">
        <w:rPr>
          <w:b/>
          <w:sz w:val="22"/>
          <w:szCs w:val="22"/>
        </w:rPr>
        <w:tab/>
      </w:r>
      <w:r w:rsidR="00B74F8C" w:rsidRPr="00B74F8C">
        <w:rPr>
          <w:sz w:val="22"/>
          <w:szCs w:val="22"/>
        </w:rPr>
        <w:t xml:space="preserve">Projektni timi se razdelijo v </w:t>
      </w:r>
      <w:r w:rsidR="00B74F8C">
        <w:rPr>
          <w:sz w:val="22"/>
          <w:szCs w:val="22"/>
        </w:rPr>
        <w:t xml:space="preserve">4 skupine, znotraj katerih delajo </w:t>
      </w:r>
    </w:p>
    <w:p w:rsidR="00B74F8C" w:rsidRDefault="00B74F8C" w:rsidP="00B74F8C">
      <w:pPr>
        <w:pStyle w:val="Odstavekseznama"/>
        <w:numPr>
          <w:ilvl w:val="0"/>
          <w:numId w:val="15"/>
        </w:numPr>
        <w:tabs>
          <w:tab w:val="num" w:pos="720"/>
        </w:tabs>
        <w:rPr>
          <w:sz w:val="22"/>
          <w:szCs w:val="22"/>
        </w:rPr>
      </w:pPr>
      <w:r w:rsidRPr="00B74F8C">
        <w:rPr>
          <w:sz w:val="22"/>
          <w:szCs w:val="22"/>
        </w:rPr>
        <w:t>najprej individualno za končno pripravo predstavitve svojega šolskega primera (</w:t>
      </w:r>
      <w:r w:rsidR="00642979">
        <w:rPr>
          <w:sz w:val="22"/>
          <w:szCs w:val="22"/>
        </w:rPr>
        <w:t>15</w:t>
      </w:r>
      <w:r w:rsidRPr="00B74F8C">
        <w:rPr>
          <w:sz w:val="22"/>
          <w:szCs w:val="22"/>
        </w:rPr>
        <w:t xml:space="preserve"> min), </w:t>
      </w:r>
    </w:p>
    <w:p w:rsidR="00B74F8C" w:rsidRDefault="00B74F8C" w:rsidP="00B74F8C">
      <w:pPr>
        <w:pStyle w:val="Odstavekseznama"/>
        <w:numPr>
          <w:ilvl w:val="0"/>
          <w:numId w:val="15"/>
        </w:numPr>
        <w:tabs>
          <w:tab w:val="num" w:pos="720"/>
        </w:tabs>
        <w:rPr>
          <w:sz w:val="22"/>
          <w:szCs w:val="22"/>
        </w:rPr>
      </w:pPr>
      <w:r w:rsidRPr="00B74F8C">
        <w:rPr>
          <w:sz w:val="22"/>
          <w:szCs w:val="22"/>
        </w:rPr>
        <w:t>nato v trojicah</w:t>
      </w:r>
      <w:r w:rsidR="00E05FEF">
        <w:rPr>
          <w:sz w:val="22"/>
          <w:szCs w:val="22"/>
        </w:rPr>
        <w:t xml:space="preserve"> (podskupinah 3 šol)</w:t>
      </w:r>
      <w:r w:rsidRPr="00B74F8C">
        <w:rPr>
          <w:sz w:val="22"/>
          <w:szCs w:val="22"/>
        </w:rPr>
        <w:t xml:space="preserve"> za medsebojne predstavitve in razpravo (45 min) in </w:t>
      </w:r>
    </w:p>
    <w:p w:rsidR="00B74F8C" w:rsidRPr="00B74F8C" w:rsidRDefault="00C4320B" w:rsidP="00B74F8C">
      <w:pPr>
        <w:pStyle w:val="Odstavekseznama"/>
        <w:numPr>
          <w:ilvl w:val="0"/>
          <w:numId w:val="15"/>
        </w:numPr>
        <w:tabs>
          <w:tab w:val="num" w:pos="720"/>
        </w:tabs>
        <w:rPr>
          <w:sz w:val="22"/>
          <w:szCs w:val="22"/>
        </w:rPr>
      </w:pPr>
      <w:r>
        <w:rPr>
          <w:sz w:val="22"/>
          <w:szCs w:val="22"/>
        </w:rPr>
        <w:t xml:space="preserve">pred zaključkom </w:t>
      </w:r>
      <w:r w:rsidR="00E05FEF">
        <w:rPr>
          <w:sz w:val="22"/>
          <w:szCs w:val="22"/>
        </w:rPr>
        <w:t xml:space="preserve">pa </w:t>
      </w:r>
      <w:r>
        <w:rPr>
          <w:sz w:val="22"/>
          <w:szCs w:val="22"/>
        </w:rPr>
        <w:t>še</w:t>
      </w:r>
      <w:r w:rsidR="00B74F8C" w:rsidRPr="00B74F8C">
        <w:rPr>
          <w:sz w:val="22"/>
          <w:szCs w:val="22"/>
        </w:rPr>
        <w:t xml:space="preserve"> </w:t>
      </w:r>
      <w:r w:rsidR="00B74F8C">
        <w:rPr>
          <w:sz w:val="22"/>
          <w:szCs w:val="22"/>
        </w:rPr>
        <w:t xml:space="preserve">vsi </w:t>
      </w:r>
      <w:r w:rsidR="00B74F8C" w:rsidRPr="00B74F8C">
        <w:rPr>
          <w:sz w:val="22"/>
          <w:szCs w:val="22"/>
        </w:rPr>
        <w:t xml:space="preserve">skupaj za pripravo </w:t>
      </w:r>
      <w:r>
        <w:rPr>
          <w:sz w:val="22"/>
          <w:szCs w:val="22"/>
        </w:rPr>
        <w:t xml:space="preserve">končne </w:t>
      </w:r>
      <w:r w:rsidR="00B74F8C" w:rsidRPr="00B74F8C">
        <w:rPr>
          <w:sz w:val="22"/>
          <w:szCs w:val="22"/>
        </w:rPr>
        <w:t xml:space="preserve">plenarne predstavitve </w:t>
      </w:r>
      <w:r w:rsidR="00515842">
        <w:rPr>
          <w:sz w:val="22"/>
          <w:szCs w:val="22"/>
        </w:rPr>
        <w:t xml:space="preserve">ugotovitev </w:t>
      </w:r>
      <w:r w:rsidR="00B74F8C" w:rsidRPr="00B74F8C">
        <w:rPr>
          <w:sz w:val="22"/>
          <w:szCs w:val="22"/>
        </w:rPr>
        <w:t>celotne skupine</w:t>
      </w:r>
      <w:r w:rsidR="00EC196E">
        <w:rPr>
          <w:sz w:val="22"/>
          <w:szCs w:val="22"/>
        </w:rPr>
        <w:t xml:space="preserve"> (15</w:t>
      </w:r>
      <w:r w:rsidR="00B74F8C" w:rsidRPr="00B74F8C">
        <w:rPr>
          <w:sz w:val="22"/>
          <w:szCs w:val="22"/>
        </w:rPr>
        <w:t xml:space="preserve"> min).</w:t>
      </w:r>
    </w:p>
    <w:p w:rsidR="00B74F8C" w:rsidRDefault="00B74F8C" w:rsidP="004041DC">
      <w:pPr>
        <w:tabs>
          <w:tab w:val="num" w:pos="720"/>
        </w:tabs>
        <w:ind w:left="2124" w:hanging="2124"/>
        <w:rPr>
          <w:b/>
          <w:sz w:val="22"/>
          <w:szCs w:val="22"/>
        </w:rPr>
      </w:pPr>
      <w:r>
        <w:rPr>
          <w:b/>
          <w:sz w:val="22"/>
          <w:szCs w:val="22"/>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3D7BBD" w:rsidTr="004455D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3D7BBD" w:rsidRPr="003D7BBD" w:rsidRDefault="003D7BBD" w:rsidP="003D7BBD">
            <w:pPr>
              <w:pStyle w:val="Odstavekseznama"/>
              <w:numPr>
                <w:ilvl w:val="0"/>
                <w:numId w:val="14"/>
              </w:numPr>
              <w:rPr>
                <w:sz w:val="22"/>
                <w:szCs w:val="22"/>
              </w:rPr>
            </w:pPr>
            <w:r>
              <w:rPr>
                <w:sz w:val="22"/>
                <w:szCs w:val="22"/>
              </w:rPr>
              <w:t>korak</w:t>
            </w:r>
          </w:p>
        </w:tc>
        <w:tc>
          <w:tcPr>
            <w:tcW w:w="3298" w:type="pct"/>
            <w:tcBorders>
              <w:top w:val="outset" w:sz="6" w:space="0" w:color="auto"/>
              <w:left w:val="outset" w:sz="6" w:space="0" w:color="auto"/>
              <w:bottom w:val="outset" w:sz="6" w:space="0" w:color="auto"/>
              <w:right w:val="outset" w:sz="6" w:space="0" w:color="auto"/>
            </w:tcBorders>
          </w:tcPr>
          <w:p w:rsidR="003D7BBD" w:rsidRDefault="003D7BBD" w:rsidP="003D7BBD">
            <w:pPr>
              <w:rPr>
                <w:b/>
                <w:sz w:val="22"/>
                <w:szCs w:val="22"/>
              </w:rPr>
            </w:pPr>
            <w:r>
              <w:rPr>
                <w:b/>
                <w:sz w:val="22"/>
                <w:szCs w:val="22"/>
              </w:rPr>
              <w:t>Priprava na predstavitve šolskih primerov</w:t>
            </w:r>
          </w:p>
        </w:tc>
        <w:tc>
          <w:tcPr>
            <w:tcW w:w="506" w:type="pct"/>
            <w:tcBorders>
              <w:top w:val="outset" w:sz="6" w:space="0" w:color="auto"/>
              <w:left w:val="outset" w:sz="6" w:space="0" w:color="auto"/>
              <w:bottom w:val="outset" w:sz="6" w:space="0" w:color="auto"/>
              <w:right w:val="outset" w:sz="6" w:space="0" w:color="auto"/>
            </w:tcBorders>
          </w:tcPr>
          <w:p w:rsidR="003D7BBD" w:rsidRPr="003D7BBD" w:rsidRDefault="00642979" w:rsidP="005E2CCD">
            <w:pPr>
              <w:rPr>
                <w:sz w:val="22"/>
                <w:szCs w:val="22"/>
              </w:rPr>
            </w:pPr>
            <w:r>
              <w:rPr>
                <w:sz w:val="22"/>
                <w:szCs w:val="22"/>
              </w:rPr>
              <w:t>1</w:t>
            </w:r>
            <w:r w:rsidR="00EC196E">
              <w:rPr>
                <w:sz w:val="22"/>
                <w:szCs w:val="22"/>
              </w:rPr>
              <w:t>5</w:t>
            </w:r>
            <w:r w:rsidR="003D7BBD" w:rsidRPr="003D7BBD">
              <w:rPr>
                <w:sz w:val="22"/>
                <w:szCs w:val="22"/>
              </w:rPr>
              <w:t xml:space="preserve"> min</w:t>
            </w:r>
          </w:p>
        </w:tc>
      </w:tr>
    </w:tbl>
    <w:p w:rsidR="003D7BBD" w:rsidRPr="005E2CCD" w:rsidRDefault="003D7BBD" w:rsidP="005E2CCD">
      <w:pPr>
        <w:rPr>
          <w:sz w:val="22"/>
        </w:rPr>
      </w:pPr>
    </w:p>
    <w:p w:rsidR="005E2CCD" w:rsidRPr="005E2CCD" w:rsidRDefault="005E2CCD" w:rsidP="005E2CCD">
      <w:pPr>
        <w:rPr>
          <w:sz w:val="22"/>
        </w:rPr>
      </w:pPr>
      <w:r w:rsidRPr="005E2CCD">
        <w:rPr>
          <w:sz w:val="22"/>
        </w:rPr>
        <w:t>Vsak projektni tim je</w:t>
      </w:r>
      <w:r>
        <w:rPr>
          <w:sz w:val="22"/>
        </w:rPr>
        <w:t xml:space="preserve"> bil z vabilom na seminar pozvan, da</w:t>
      </w:r>
      <w:r w:rsidRPr="005E2CCD">
        <w:rPr>
          <w:sz w:val="22"/>
        </w:rPr>
        <w:t xml:space="preserve"> za izmenjavo izkušenj v delavnici </w:t>
      </w:r>
      <w:r>
        <w:rPr>
          <w:sz w:val="22"/>
        </w:rPr>
        <w:t xml:space="preserve">pripravi </w:t>
      </w:r>
      <w:r w:rsidRPr="005E2CCD">
        <w:rPr>
          <w:b/>
          <w:sz w:val="22"/>
        </w:rPr>
        <w:t xml:space="preserve">kratko ustno predstavitev resničnega </w:t>
      </w:r>
      <w:r w:rsidRPr="00AC3202">
        <w:rPr>
          <w:sz w:val="22"/>
          <w:szCs w:val="20"/>
        </w:rPr>
        <w:t>(tj. že izveden</w:t>
      </w:r>
      <w:r>
        <w:rPr>
          <w:sz w:val="22"/>
          <w:szCs w:val="20"/>
        </w:rPr>
        <w:t>ega</w:t>
      </w:r>
      <w:r w:rsidRPr="00AC3202">
        <w:rPr>
          <w:sz w:val="22"/>
          <w:szCs w:val="20"/>
        </w:rPr>
        <w:t xml:space="preserve"> in evalviran</w:t>
      </w:r>
      <w:r>
        <w:rPr>
          <w:sz w:val="22"/>
          <w:szCs w:val="20"/>
        </w:rPr>
        <w:t>ega</w:t>
      </w:r>
      <w:r w:rsidRPr="00AC3202">
        <w:rPr>
          <w:sz w:val="22"/>
          <w:szCs w:val="20"/>
        </w:rPr>
        <w:t>)</w:t>
      </w:r>
      <w:r>
        <w:rPr>
          <w:b/>
          <w:sz w:val="22"/>
          <w:szCs w:val="20"/>
        </w:rPr>
        <w:t xml:space="preserve"> </w:t>
      </w:r>
      <w:r w:rsidRPr="005E2CCD">
        <w:rPr>
          <w:b/>
          <w:sz w:val="22"/>
        </w:rPr>
        <w:t>primera šolske prakse</w:t>
      </w:r>
      <w:r>
        <w:rPr>
          <w:sz w:val="22"/>
        </w:rPr>
        <w:t>,</w:t>
      </w:r>
      <w:r w:rsidRPr="005E2CCD">
        <w:rPr>
          <w:sz w:val="22"/>
        </w:rPr>
        <w:t xml:space="preserve"> ki po mnenju</w:t>
      </w:r>
      <w:r>
        <w:rPr>
          <w:sz w:val="22"/>
        </w:rPr>
        <w:t xml:space="preserve"> tima</w:t>
      </w:r>
      <w:r w:rsidRPr="005E2CCD">
        <w:rPr>
          <w:sz w:val="22"/>
        </w:rPr>
        <w:t xml:space="preserve"> dokazuje uspešno načrtovanje in </w:t>
      </w:r>
      <w:r w:rsidR="00E05FEF">
        <w:rPr>
          <w:sz w:val="22"/>
        </w:rPr>
        <w:t xml:space="preserve">učinkovito </w:t>
      </w:r>
      <w:r w:rsidRPr="005E2CCD">
        <w:rPr>
          <w:sz w:val="22"/>
        </w:rPr>
        <w:t xml:space="preserve">izvedbo timskega pouka v podporo projektnemu učenju. Izbor in predstavitev primera </w:t>
      </w:r>
      <w:r>
        <w:rPr>
          <w:sz w:val="22"/>
        </w:rPr>
        <w:t xml:space="preserve">smo </w:t>
      </w:r>
      <w:r w:rsidRPr="005E2CCD">
        <w:rPr>
          <w:sz w:val="22"/>
        </w:rPr>
        <w:t>prepu</w:t>
      </w:r>
      <w:r>
        <w:rPr>
          <w:sz w:val="22"/>
        </w:rPr>
        <w:t>stili</w:t>
      </w:r>
      <w:r w:rsidRPr="005E2CCD">
        <w:rPr>
          <w:sz w:val="22"/>
        </w:rPr>
        <w:t xml:space="preserve"> presoji</w:t>
      </w:r>
      <w:r>
        <w:rPr>
          <w:sz w:val="22"/>
        </w:rPr>
        <w:t xml:space="preserve"> tima</w:t>
      </w:r>
      <w:r w:rsidRPr="005E2CCD">
        <w:rPr>
          <w:sz w:val="22"/>
        </w:rPr>
        <w:t xml:space="preserve">, za delo v delavnici pa </w:t>
      </w:r>
      <w:r>
        <w:rPr>
          <w:sz w:val="22"/>
        </w:rPr>
        <w:t>smo pripravili</w:t>
      </w:r>
      <w:r w:rsidRPr="005E2CCD">
        <w:rPr>
          <w:sz w:val="22"/>
        </w:rPr>
        <w:t xml:space="preserve"> še </w:t>
      </w:r>
      <w:r w:rsidR="004455D4">
        <w:rPr>
          <w:sz w:val="22"/>
        </w:rPr>
        <w:t xml:space="preserve">nekaj </w:t>
      </w:r>
      <w:r>
        <w:rPr>
          <w:sz w:val="22"/>
        </w:rPr>
        <w:t>oporn</w:t>
      </w:r>
      <w:r w:rsidR="004455D4">
        <w:rPr>
          <w:sz w:val="22"/>
        </w:rPr>
        <w:t>ih</w:t>
      </w:r>
      <w:r>
        <w:rPr>
          <w:sz w:val="22"/>
        </w:rPr>
        <w:t xml:space="preserve"> točk, ki naj usmerjajo predstavitve, da bodo primerljivejše in razprava ob njih</w:t>
      </w:r>
      <w:r w:rsidR="004455D4">
        <w:rPr>
          <w:sz w:val="22"/>
        </w:rPr>
        <w:t xml:space="preserve"> osredinjena na pričakovane rezult</w:t>
      </w:r>
      <w:r w:rsidR="00B46C66">
        <w:rPr>
          <w:sz w:val="22"/>
        </w:rPr>
        <w:t>a</w:t>
      </w:r>
      <w:r w:rsidR="004455D4">
        <w:rPr>
          <w:sz w:val="22"/>
        </w:rPr>
        <w:t>te delavnice</w:t>
      </w:r>
      <w:r w:rsidRPr="005E2CCD">
        <w:rPr>
          <w:sz w:val="22"/>
        </w:rPr>
        <w:t xml:space="preserve">. </w:t>
      </w:r>
    </w:p>
    <w:p w:rsidR="00AC3202" w:rsidRDefault="00AC3202" w:rsidP="00AC3202">
      <w:pPr>
        <w:pStyle w:val="Otevilenseznam"/>
        <w:numPr>
          <w:ilvl w:val="0"/>
          <w:numId w:val="0"/>
        </w:numPr>
        <w:spacing w:line="240" w:lineRule="auto"/>
        <w:jc w:val="both"/>
        <w:rPr>
          <w:rFonts w:cs="Times New Roman"/>
          <w:szCs w:val="22"/>
        </w:rPr>
      </w:pPr>
    </w:p>
    <w:tbl>
      <w:tblPr>
        <w:tblStyle w:val="Tabela-mrea"/>
        <w:tblW w:w="0" w:type="auto"/>
        <w:tblLook w:val="04A0"/>
      </w:tblPr>
      <w:tblGrid>
        <w:gridCol w:w="392"/>
        <w:gridCol w:w="8817"/>
      </w:tblGrid>
      <w:tr w:rsidR="00AC3202" w:rsidTr="00AC3202">
        <w:tc>
          <w:tcPr>
            <w:tcW w:w="392"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1</w:t>
            </w:r>
          </w:p>
        </w:tc>
        <w:tc>
          <w:tcPr>
            <w:tcW w:w="8817"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KONTEKST PROJEKTNEGA PRISTOPA</w:t>
            </w:r>
          </w:p>
        </w:tc>
      </w:tr>
      <w:tr w:rsidR="00AC3202" w:rsidTr="00AC3202">
        <w:tc>
          <w:tcPr>
            <w:tcW w:w="392" w:type="dxa"/>
          </w:tcPr>
          <w:p w:rsidR="00AC3202" w:rsidRPr="00C116A2" w:rsidRDefault="00AC320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AC3202"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Kakšno mesto in obseg imata na vaši šoli projektni pristop k poučevanju in projektno učenje/učno delo? Imate </w:t>
            </w:r>
            <w:r w:rsidR="00BD5374">
              <w:rPr>
                <w:rFonts w:ascii="Arial Narrow" w:hAnsi="Arial Narrow" w:cs="Times New Roman"/>
                <w:sz w:val="20"/>
                <w:szCs w:val="20"/>
              </w:rPr>
              <w:t xml:space="preserve">celovit </w:t>
            </w:r>
            <w:r>
              <w:rPr>
                <w:rFonts w:ascii="Arial Narrow" w:hAnsi="Arial Narrow" w:cs="Times New Roman"/>
                <w:sz w:val="20"/>
                <w:szCs w:val="20"/>
              </w:rPr>
              <w:t>šolski pristop</w:t>
            </w:r>
            <w:r w:rsidR="00522A0F">
              <w:rPr>
                <w:rFonts w:ascii="Arial Narrow" w:hAnsi="Arial Narrow" w:cs="Times New Roman"/>
                <w:sz w:val="20"/>
                <w:szCs w:val="20"/>
              </w:rPr>
              <w:t xml:space="preserve"> (dogovorjene strategije na šolski ravni</w:t>
            </w:r>
            <w:r w:rsidR="00EC196E">
              <w:rPr>
                <w:rFonts w:ascii="Arial Narrow" w:hAnsi="Arial Narrow" w:cs="Times New Roman"/>
                <w:sz w:val="20"/>
                <w:szCs w:val="20"/>
              </w:rPr>
              <w:t xml:space="preserve">, glej </w:t>
            </w:r>
            <w:r w:rsidR="00EC196E" w:rsidRPr="00EC196E">
              <w:rPr>
                <w:rFonts w:ascii="Arial Narrow" w:hAnsi="Arial Narrow" w:cs="Times New Roman"/>
                <w:b/>
                <w:sz w:val="20"/>
                <w:szCs w:val="20"/>
              </w:rPr>
              <w:t>kontinuum projektnega učenja</w:t>
            </w:r>
            <w:r w:rsidR="00EC196E">
              <w:rPr>
                <w:rFonts w:ascii="Arial Narrow" w:hAnsi="Arial Narrow" w:cs="Times New Roman"/>
                <w:sz w:val="20"/>
                <w:szCs w:val="20"/>
              </w:rPr>
              <w:t>)</w:t>
            </w:r>
            <w:r w:rsidR="00522A0F">
              <w:rPr>
                <w:rFonts w:ascii="Arial Narrow" w:hAnsi="Arial Narrow" w:cs="Times New Roman"/>
                <w:sz w:val="20"/>
                <w:szCs w:val="20"/>
              </w:rPr>
              <w:t xml:space="preserve"> ali je ta prepuščen vsakemu učitelju</w:t>
            </w:r>
            <w:r w:rsidR="00C51103">
              <w:rPr>
                <w:rFonts w:ascii="Arial Narrow" w:hAnsi="Arial Narrow" w:cs="Times New Roman"/>
                <w:sz w:val="20"/>
                <w:szCs w:val="20"/>
              </w:rPr>
              <w:t xml:space="preserve"> oz. (bolj ali manj) naključnim skupinam učiteljev</w:t>
            </w:r>
            <w:r w:rsidR="00522A0F">
              <w:rPr>
                <w:rFonts w:ascii="Arial Narrow" w:hAnsi="Arial Narrow" w:cs="Times New Roman"/>
                <w:sz w:val="20"/>
                <w:szCs w:val="20"/>
              </w:rPr>
              <w:t>?</w:t>
            </w:r>
          </w:p>
          <w:p w:rsidR="00522A0F"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Kakšne so bistvene značilnosti projektnega poučevanja/učenja, ki jih zagovarjate in uveljavljate? </w:t>
            </w:r>
            <w:r w:rsidR="00522A0F">
              <w:rPr>
                <w:rFonts w:ascii="Arial Narrow" w:hAnsi="Arial Narrow" w:cs="Times New Roman"/>
                <w:sz w:val="20"/>
                <w:szCs w:val="20"/>
              </w:rPr>
              <w:t>V čem vidite prednosti</w:t>
            </w:r>
            <w:r w:rsidR="00C51103">
              <w:rPr>
                <w:rFonts w:ascii="Arial Narrow" w:hAnsi="Arial Narrow" w:cs="Times New Roman"/>
                <w:sz w:val="20"/>
                <w:szCs w:val="20"/>
              </w:rPr>
              <w:t xml:space="preserve"> projektnega pristopa k poučevanju </w:t>
            </w:r>
            <w:r w:rsidR="00522A0F">
              <w:rPr>
                <w:rFonts w:ascii="Arial Narrow" w:hAnsi="Arial Narrow" w:cs="Times New Roman"/>
                <w:sz w:val="20"/>
                <w:szCs w:val="20"/>
              </w:rPr>
              <w:t>v primerjavi s tradicionalnim poučevanjem?</w:t>
            </w:r>
            <w:r w:rsidR="001A72A4">
              <w:rPr>
                <w:rFonts w:ascii="Arial Narrow" w:hAnsi="Arial Narrow" w:cs="Times New Roman"/>
                <w:sz w:val="20"/>
                <w:szCs w:val="20"/>
              </w:rPr>
              <w:t xml:space="preserve"> Navežite na svoj primer.</w:t>
            </w:r>
          </w:p>
          <w:p w:rsidR="00C116A2" w:rsidRPr="00C116A2" w:rsidRDefault="00C116A2" w:rsidP="00EC196E">
            <w:pPr>
              <w:pStyle w:val="Otevilenseznam"/>
              <w:numPr>
                <w:ilvl w:val="0"/>
                <w:numId w:val="10"/>
              </w:numPr>
              <w:spacing w:line="240" w:lineRule="auto"/>
              <w:rPr>
                <w:rFonts w:ascii="Arial Narrow" w:hAnsi="Arial Narrow" w:cs="Times New Roman"/>
                <w:sz w:val="20"/>
                <w:szCs w:val="20"/>
              </w:rPr>
            </w:pPr>
            <w:r>
              <w:rPr>
                <w:rFonts w:ascii="Arial Narrow" w:hAnsi="Arial Narrow" w:cs="Times New Roman"/>
                <w:sz w:val="20"/>
                <w:szCs w:val="20"/>
              </w:rPr>
              <w:t xml:space="preserve">Kako projektni pristop uresničujete </w:t>
            </w:r>
            <w:r w:rsidR="00522A0F">
              <w:rPr>
                <w:rFonts w:ascii="Arial Narrow" w:hAnsi="Arial Narrow" w:cs="Times New Roman"/>
                <w:sz w:val="20"/>
                <w:szCs w:val="20"/>
              </w:rPr>
              <w:t xml:space="preserve">oz. podpirate </w:t>
            </w:r>
            <w:r>
              <w:rPr>
                <w:rFonts w:ascii="Arial Narrow" w:hAnsi="Arial Narrow" w:cs="Times New Roman"/>
                <w:sz w:val="20"/>
                <w:szCs w:val="20"/>
              </w:rPr>
              <w:t>s sodelovalnim in timskim poučevanjem?</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r w:rsidRPr="00C116A2">
              <w:rPr>
                <w:rFonts w:ascii="Arial Narrow" w:hAnsi="Arial Narrow" w:cs="Times New Roman"/>
                <w:sz w:val="20"/>
                <w:szCs w:val="20"/>
              </w:rPr>
              <w:t>2</w:t>
            </w:r>
          </w:p>
        </w:tc>
        <w:tc>
          <w:tcPr>
            <w:tcW w:w="8817" w:type="dxa"/>
          </w:tcPr>
          <w:p w:rsidR="00C116A2" w:rsidRPr="00C116A2" w:rsidRDefault="00C116A2" w:rsidP="00522A0F">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 xml:space="preserve">PRIMER </w:t>
            </w:r>
            <w:r w:rsidR="00522A0F">
              <w:rPr>
                <w:rFonts w:ascii="Arial Narrow" w:hAnsi="Arial Narrow" w:cs="Times New Roman"/>
                <w:sz w:val="20"/>
                <w:szCs w:val="20"/>
              </w:rPr>
              <w:t>UČNEGA PROJEKTA</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C116A2"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Cilj(i) projekta</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Pričakovani učni dosežki</w:t>
            </w:r>
            <w:r w:rsidR="002F070A">
              <w:rPr>
                <w:rFonts w:ascii="Arial Narrow" w:hAnsi="Arial Narrow" w:cs="Times New Roman"/>
                <w:sz w:val="20"/>
                <w:szCs w:val="20"/>
              </w:rPr>
              <w:t xml:space="preserve"> in ugotavljanje učnih d</w:t>
            </w:r>
            <w:r w:rsidR="00E05FEF">
              <w:rPr>
                <w:rFonts w:ascii="Arial Narrow" w:hAnsi="Arial Narrow" w:cs="Times New Roman"/>
                <w:sz w:val="20"/>
                <w:szCs w:val="20"/>
              </w:rPr>
              <w:t>o</w:t>
            </w:r>
            <w:r w:rsidR="002F070A">
              <w:rPr>
                <w:rFonts w:ascii="Arial Narrow" w:hAnsi="Arial Narrow" w:cs="Times New Roman"/>
                <w:sz w:val="20"/>
                <w:szCs w:val="20"/>
              </w:rPr>
              <w:t>sežkov</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Velikost/trajanje projekta (majhen projekt = 2 - 6 ur: srednji projekt = 2 - 6 dni; velik projekt = 1 teden - 1 leto)</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Vrsta projekta glede na organiziranost dijakov (individualni – skupinski projekt)</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Vrsta projekta glede na učne cilje (</w:t>
            </w:r>
            <w:r w:rsidR="00C51103">
              <w:rPr>
                <w:rFonts w:ascii="Arial Narrow" w:hAnsi="Arial Narrow" w:cs="Times New Roman"/>
                <w:sz w:val="20"/>
                <w:szCs w:val="20"/>
              </w:rPr>
              <w:t>enopredmetni/</w:t>
            </w:r>
            <w:r>
              <w:rPr>
                <w:rFonts w:ascii="Arial Narrow" w:hAnsi="Arial Narrow" w:cs="Times New Roman"/>
                <w:sz w:val="20"/>
                <w:szCs w:val="20"/>
              </w:rPr>
              <w:t xml:space="preserve">znotrajpredmetni – </w:t>
            </w:r>
            <w:r w:rsidR="00C51103">
              <w:rPr>
                <w:rFonts w:ascii="Arial Narrow" w:hAnsi="Arial Narrow" w:cs="Times New Roman"/>
                <w:sz w:val="20"/>
                <w:szCs w:val="20"/>
              </w:rPr>
              <w:t>več-/</w:t>
            </w:r>
            <w:r>
              <w:rPr>
                <w:rFonts w:ascii="Arial Narrow" w:hAnsi="Arial Narrow" w:cs="Times New Roman"/>
                <w:sz w:val="20"/>
                <w:szCs w:val="20"/>
              </w:rPr>
              <w:t xml:space="preserve">medpredmetni idr.) </w:t>
            </w:r>
          </w:p>
          <w:p w:rsidR="00522A0F" w:rsidRDefault="00522A0F" w:rsidP="00522A0F">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Sodelujoči predmeti in učitelji</w:t>
            </w:r>
          </w:p>
          <w:p w:rsidR="002F070A" w:rsidRPr="002F070A" w:rsidRDefault="00522A0F" w:rsidP="002F070A">
            <w:pPr>
              <w:pStyle w:val="Otevilenseznam"/>
              <w:numPr>
                <w:ilvl w:val="0"/>
                <w:numId w:val="11"/>
              </w:numPr>
              <w:spacing w:line="240" w:lineRule="auto"/>
              <w:jc w:val="both"/>
              <w:rPr>
                <w:rFonts w:ascii="Arial Narrow" w:hAnsi="Arial Narrow" w:cs="Times New Roman"/>
                <w:sz w:val="20"/>
                <w:szCs w:val="20"/>
              </w:rPr>
            </w:pPr>
            <w:r>
              <w:rPr>
                <w:rFonts w:ascii="Arial Narrow" w:hAnsi="Arial Narrow" w:cs="Times New Roman"/>
                <w:sz w:val="20"/>
                <w:szCs w:val="20"/>
              </w:rPr>
              <w:t>Potek projekta (predprojekt</w:t>
            </w:r>
            <w:r w:rsidR="002F070A">
              <w:rPr>
                <w:rFonts w:ascii="Arial Narrow" w:hAnsi="Arial Narrow" w:cs="Times New Roman"/>
                <w:sz w:val="20"/>
                <w:szCs w:val="20"/>
              </w:rPr>
              <w:t>n</w:t>
            </w:r>
            <w:r>
              <w:rPr>
                <w:rFonts w:ascii="Arial Narrow" w:hAnsi="Arial Narrow" w:cs="Times New Roman"/>
                <w:sz w:val="20"/>
                <w:szCs w:val="20"/>
              </w:rPr>
              <w:t xml:space="preserve">a </w:t>
            </w:r>
            <w:r w:rsidR="002F070A">
              <w:rPr>
                <w:rFonts w:ascii="Arial Narrow" w:hAnsi="Arial Narrow" w:cs="Times New Roman"/>
                <w:sz w:val="20"/>
                <w:szCs w:val="20"/>
              </w:rPr>
              <w:t>–</w:t>
            </w:r>
            <w:r>
              <w:rPr>
                <w:rFonts w:ascii="Arial Narrow" w:hAnsi="Arial Narrow" w:cs="Times New Roman"/>
                <w:sz w:val="20"/>
                <w:szCs w:val="20"/>
              </w:rPr>
              <w:t xml:space="preserve"> projektna</w:t>
            </w:r>
            <w:r w:rsidR="002F070A">
              <w:rPr>
                <w:rFonts w:ascii="Arial Narrow" w:hAnsi="Arial Narrow" w:cs="Times New Roman"/>
                <w:sz w:val="20"/>
                <w:szCs w:val="20"/>
              </w:rPr>
              <w:t xml:space="preserve"> – poprojektna faza)</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3</w:t>
            </w:r>
          </w:p>
        </w:tc>
        <w:tc>
          <w:tcPr>
            <w:tcW w:w="8817" w:type="dxa"/>
          </w:tcPr>
          <w:p w:rsidR="00C116A2" w:rsidRPr="00C116A2" w:rsidRDefault="00522A0F" w:rsidP="00522A0F">
            <w:pPr>
              <w:pStyle w:val="Otevilenseznam"/>
              <w:numPr>
                <w:ilvl w:val="0"/>
                <w:numId w:val="0"/>
              </w:numPr>
              <w:spacing w:line="240" w:lineRule="auto"/>
              <w:jc w:val="both"/>
              <w:rPr>
                <w:rFonts w:ascii="Arial Narrow" w:hAnsi="Arial Narrow" w:cs="Times New Roman"/>
                <w:sz w:val="20"/>
                <w:szCs w:val="20"/>
              </w:rPr>
            </w:pPr>
            <w:r>
              <w:rPr>
                <w:rFonts w:ascii="Arial Narrow" w:hAnsi="Arial Narrow" w:cs="Times New Roman"/>
                <w:sz w:val="20"/>
                <w:szCs w:val="20"/>
              </w:rPr>
              <w:t>POBUDE IN VPRAŠANJA ZA</w:t>
            </w:r>
            <w:r w:rsidR="00E05FEF">
              <w:rPr>
                <w:rFonts w:ascii="Arial Narrow" w:hAnsi="Arial Narrow" w:cs="Times New Roman"/>
                <w:sz w:val="20"/>
                <w:szCs w:val="20"/>
              </w:rPr>
              <w:t xml:space="preserve"> PLENARNO</w:t>
            </w:r>
            <w:r>
              <w:rPr>
                <w:rFonts w:ascii="Arial Narrow" w:hAnsi="Arial Narrow" w:cs="Times New Roman"/>
                <w:sz w:val="20"/>
                <w:szCs w:val="20"/>
              </w:rPr>
              <w:t xml:space="preserve"> RAZPRAVO</w:t>
            </w:r>
          </w:p>
        </w:tc>
      </w:tr>
      <w:tr w:rsidR="00C116A2" w:rsidTr="00AC3202">
        <w:tc>
          <w:tcPr>
            <w:tcW w:w="392" w:type="dxa"/>
          </w:tcPr>
          <w:p w:rsidR="00C116A2" w:rsidRPr="00C116A2" w:rsidRDefault="00C116A2" w:rsidP="00AC3202">
            <w:pPr>
              <w:pStyle w:val="Otevilenseznam"/>
              <w:numPr>
                <w:ilvl w:val="0"/>
                <w:numId w:val="0"/>
              </w:numPr>
              <w:spacing w:line="240" w:lineRule="auto"/>
              <w:jc w:val="both"/>
              <w:rPr>
                <w:rFonts w:ascii="Arial Narrow" w:hAnsi="Arial Narrow" w:cs="Times New Roman"/>
                <w:sz w:val="20"/>
                <w:szCs w:val="20"/>
              </w:rPr>
            </w:pPr>
          </w:p>
        </w:tc>
        <w:tc>
          <w:tcPr>
            <w:tcW w:w="8817" w:type="dxa"/>
          </w:tcPr>
          <w:p w:rsid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 xml:space="preserve">Samoocena projekta (glej </w:t>
            </w:r>
            <w:r w:rsidRPr="00EC196E">
              <w:rPr>
                <w:rFonts w:ascii="Arial Narrow" w:hAnsi="Arial Narrow" w:cs="Times New Roman"/>
                <w:b/>
                <w:sz w:val="20"/>
                <w:szCs w:val="20"/>
              </w:rPr>
              <w:t>kontinuum projektnega učenja</w:t>
            </w:r>
            <w:r>
              <w:rPr>
                <w:rFonts w:ascii="Arial Narrow" w:hAnsi="Arial Narrow" w:cs="Times New Roman"/>
                <w:sz w:val="20"/>
                <w:szCs w:val="20"/>
              </w:rPr>
              <w:t>).</w:t>
            </w:r>
          </w:p>
          <w:p w:rsid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Ugotovitve oz. predlogi za izboljšave</w:t>
            </w:r>
            <w:r w:rsidR="00E05FEF">
              <w:rPr>
                <w:rFonts w:ascii="Arial Narrow" w:hAnsi="Arial Narrow" w:cs="Times New Roman"/>
                <w:sz w:val="20"/>
                <w:szCs w:val="20"/>
              </w:rPr>
              <w:t xml:space="preserve"> lastnega dela</w:t>
            </w:r>
          </w:p>
          <w:p w:rsidR="00BD5374" w:rsidRPr="004455D4" w:rsidRDefault="004455D4" w:rsidP="004455D4">
            <w:pPr>
              <w:pStyle w:val="Otevilenseznam"/>
              <w:numPr>
                <w:ilvl w:val="0"/>
                <w:numId w:val="12"/>
              </w:numPr>
              <w:spacing w:line="240" w:lineRule="auto"/>
              <w:jc w:val="both"/>
              <w:rPr>
                <w:rFonts w:ascii="Arial Narrow" w:hAnsi="Arial Narrow" w:cs="Times New Roman"/>
                <w:sz w:val="20"/>
                <w:szCs w:val="20"/>
              </w:rPr>
            </w:pPr>
            <w:r>
              <w:rPr>
                <w:rFonts w:ascii="Arial Narrow" w:hAnsi="Arial Narrow" w:cs="Times New Roman"/>
                <w:sz w:val="20"/>
                <w:szCs w:val="20"/>
              </w:rPr>
              <w:t>Priporočila in opozorila drugim</w:t>
            </w:r>
          </w:p>
        </w:tc>
      </w:tr>
    </w:tbl>
    <w:p w:rsidR="00C51103" w:rsidRDefault="00C51103" w:rsidP="00AC3202">
      <w:pPr>
        <w:pStyle w:val="Otevilenseznam"/>
        <w:numPr>
          <w:ilvl w:val="0"/>
          <w:numId w:val="0"/>
        </w:numPr>
        <w:spacing w:line="240" w:lineRule="auto"/>
        <w:jc w:val="both"/>
        <w:rPr>
          <w:rFonts w:cs="Times New Roman"/>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1A72A4" w:rsidTr="001A72A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1A72A4" w:rsidRPr="003D7BBD" w:rsidRDefault="00C51103" w:rsidP="00181AEF">
            <w:pPr>
              <w:pStyle w:val="Odstavekseznama"/>
              <w:numPr>
                <w:ilvl w:val="0"/>
                <w:numId w:val="14"/>
              </w:numPr>
              <w:rPr>
                <w:sz w:val="22"/>
                <w:szCs w:val="22"/>
              </w:rPr>
            </w:pPr>
            <w:r>
              <w:rPr>
                <w:szCs w:val="22"/>
              </w:rPr>
              <w:lastRenderedPageBreak/>
              <w:br w:type="page"/>
            </w:r>
            <w:r w:rsidR="001A72A4">
              <w:rPr>
                <w:sz w:val="22"/>
                <w:szCs w:val="22"/>
              </w:rPr>
              <w:t>korak</w:t>
            </w:r>
          </w:p>
        </w:tc>
        <w:tc>
          <w:tcPr>
            <w:tcW w:w="3298" w:type="pct"/>
            <w:tcBorders>
              <w:top w:val="outset" w:sz="6" w:space="0" w:color="auto"/>
              <w:left w:val="outset" w:sz="6" w:space="0" w:color="auto"/>
              <w:bottom w:val="outset" w:sz="6" w:space="0" w:color="auto"/>
              <w:right w:val="outset" w:sz="6" w:space="0" w:color="auto"/>
            </w:tcBorders>
          </w:tcPr>
          <w:p w:rsidR="001A72A4" w:rsidRDefault="001A72A4" w:rsidP="001A72A4">
            <w:pPr>
              <w:rPr>
                <w:b/>
                <w:sz w:val="22"/>
                <w:szCs w:val="22"/>
              </w:rPr>
            </w:pPr>
            <w:r>
              <w:rPr>
                <w:b/>
                <w:sz w:val="22"/>
                <w:szCs w:val="22"/>
              </w:rPr>
              <w:t>Medsebojne predstavitve šolskih primerov</w:t>
            </w:r>
          </w:p>
        </w:tc>
        <w:tc>
          <w:tcPr>
            <w:tcW w:w="506" w:type="pct"/>
            <w:tcBorders>
              <w:top w:val="outset" w:sz="6" w:space="0" w:color="auto"/>
              <w:left w:val="outset" w:sz="6" w:space="0" w:color="auto"/>
              <w:bottom w:val="outset" w:sz="6" w:space="0" w:color="auto"/>
              <w:right w:val="outset" w:sz="6" w:space="0" w:color="auto"/>
            </w:tcBorders>
          </w:tcPr>
          <w:p w:rsidR="001A72A4" w:rsidRPr="003D7BBD" w:rsidRDefault="001A72A4" w:rsidP="00181AEF">
            <w:pPr>
              <w:rPr>
                <w:sz w:val="22"/>
                <w:szCs w:val="22"/>
              </w:rPr>
            </w:pPr>
            <w:r>
              <w:rPr>
                <w:sz w:val="22"/>
                <w:szCs w:val="22"/>
              </w:rPr>
              <w:t>45</w:t>
            </w:r>
            <w:r w:rsidRPr="003D7BBD">
              <w:rPr>
                <w:sz w:val="22"/>
                <w:szCs w:val="22"/>
              </w:rPr>
              <w:t xml:space="preserve"> min</w:t>
            </w:r>
          </w:p>
        </w:tc>
      </w:tr>
    </w:tbl>
    <w:p w:rsidR="000E20CE" w:rsidRDefault="000E20CE"/>
    <w:p w:rsidR="008970B8" w:rsidRDefault="000E20CE">
      <w:r>
        <w:t>Predstavitev vsakega tima traja 15 minut. Predlagamo, da si za vsak del predstavitv</w:t>
      </w:r>
      <w:r w:rsidR="00EC196E">
        <w:t>e</w:t>
      </w:r>
      <w:r>
        <w:t xml:space="preserve"> vzamet</w:t>
      </w:r>
      <w:r w:rsidR="00377080">
        <w:t>e</w:t>
      </w:r>
      <w:r>
        <w:t xml:space="preserve"> enako časa, torej </w:t>
      </w:r>
      <w:r w:rsidR="008970B8">
        <w:t xml:space="preserve">po </w:t>
      </w:r>
      <w:r>
        <w:t>5 minut za opis šolskega konteksta</w:t>
      </w:r>
      <w:r w:rsidR="008970B8">
        <w:t xml:space="preserve"> in</w:t>
      </w:r>
      <w:r w:rsidR="00140B61">
        <w:t xml:space="preserve"> za opis projekta</w:t>
      </w:r>
      <w:r w:rsidR="008970B8">
        <w:t>, prav toliko pa tudi  za</w:t>
      </w:r>
      <w:r w:rsidR="00140B61">
        <w:t xml:space="preserve"> pobude in vprašanja, ki jih nasl</w:t>
      </w:r>
      <w:r w:rsidR="00C82690">
        <w:t xml:space="preserve">avljate </w:t>
      </w:r>
      <w:r w:rsidR="00140B61">
        <w:t>na druge</w:t>
      </w:r>
      <w:r w:rsidR="008970B8">
        <w:t xml:space="preserve"> učitelje in šole. Zadnji del predstavitve naj poteka v obliki razprave</w:t>
      </w:r>
      <w:r w:rsidR="00C82690">
        <w:t>, v katero</w:t>
      </w:r>
      <w:r w:rsidR="008970B8">
        <w:t xml:space="preserve"> s problemsko oceno svojega dela kot kritične prijatelje pritegnete kolege z drugih dveh šol</w:t>
      </w:r>
      <w:r w:rsidR="00C82690">
        <w:t xml:space="preserve"> v svoji podskupini</w:t>
      </w:r>
      <w:r w:rsidR="008970B8">
        <w:t>.</w:t>
      </w:r>
    </w:p>
    <w:p w:rsidR="000E20CE" w:rsidRDefault="008970B8">
      <w: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7"/>
        <w:gridCol w:w="6237"/>
        <w:gridCol w:w="1011"/>
      </w:tblGrid>
      <w:tr w:rsidR="001A72A4" w:rsidTr="001A72A4">
        <w:trPr>
          <w:tblCellSpacing w:w="20" w:type="dxa"/>
        </w:trPr>
        <w:tc>
          <w:tcPr>
            <w:tcW w:w="1111" w:type="pct"/>
            <w:tcBorders>
              <w:top w:val="outset" w:sz="6" w:space="0" w:color="auto"/>
              <w:left w:val="outset" w:sz="6" w:space="0" w:color="auto"/>
              <w:bottom w:val="outset" w:sz="6" w:space="0" w:color="auto"/>
              <w:right w:val="outset" w:sz="6" w:space="0" w:color="auto"/>
            </w:tcBorders>
          </w:tcPr>
          <w:p w:rsidR="001A72A4" w:rsidRPr="003D7BBD" w:rsidRDefault="008970B8" w:rsidP="00181AEF">
            <w:pPr>
              <w:pStyle w:val="Odstavekseznama"/>
              <w:numPr>
                <w:ilvl w:val="0"/>
                <w:numId w:val="14"/>
              </w:numPr>
              <w:rPr>
                <w:sz w:val="22"/>
                <w:szCs w:val="22"/>
              </w:rPr>
            </w:pPr>
            <w:r>
              <w:rPr>
                <w:sz w:val="22"/>
                <w:szCs w:val="22"/>
              </w:rPr>
              <w:t>k</w:t>
            </w:r>
            <w:r w:rsidR="001A72A4">
              <w:rPr>
                <w:sz w:val="22"/>
                <w:szCs w:val="22"/>
              </w:rPr>
              <w:t>orak</w:t>
            </w:r>
          </w:p>
        </w:tc>
        <w:tc>
          <w:tcPr>
            <w:tcW w:w="3298" w:type="pct"/>
            <w:tcBorders>
              <w:top w:val="outset" w:sz="6" w:space="0" w:color="auto"/>
              <w:left w:val="outset" w:sz="6" w:space="0" w:color="auto"/>
              <w:bottom w:val="outset" w:sz="6" w:space="0" w:color="auto"/>
              <w:right w:val="outset" w:sz="6" w:space="0" w:color="auto"/>
            </w:tcBorders>
          </w:tcPr>
          <w:p w:rsidR="001A72A4" w:rsidRDefault="001A72A4" w:rsidP="001A72A4">
            <w:pPr>
              <w:rPr>
                <w:b/>
                <w:sz w:val="22"/>
                <w:szCs w:val="22"/>
              </w:rPr>
            </w:pPr>
            <w:r>
              <w:rPr>
                <w:b/>
                <w:sz w:val="22"/>
                <w:szCs w:val="22"/>
              </w:rPr>
              <w:t>Priprava plenarnega poročila o rezultatih delavnice</w:t>
            </w:r>
          </w:p>
        </w:tc>
        <w:tc>
          <w:tcPr>
            <w:tcW w:w="506" w:type="pct"/>
            <w:tcBorders>
              <w:top w:val="outset" w:sz="6" w:space="0" w:color="auto"/>
              <w:left w:val="outset" w:sz="6" w:space="0" w:color="auto"/>
              <w:bottom w:val="outset" w:sz="6" w:space="0" w:color="auto"/>
              <w:right w:val="outset" w:sz="6" w:space="0" w:color="auto"/>
            </w:tcBorders>
          </w:tcPr>
          <w:p w:rsidR="001A72A4" w:rsidRPr="003D7BBD" w:rsidRDefault="001A72A4" w:rsidP="00EC196E">
            <w:pPr>
              <w:rPr>
                <w:sz w:val="22"/>
                <w:szCs w:val="22"/>
              </w:rPr>
            </w:pPr>
            <w:r>
              <w:rPr>
                <w:sz w:val="22"/>
                <w:szCs w:val="22"/>
              </w:rPr>
              <w:t>1</w:t>
            </w:r>
            <w:r w:rsidR="00EC196E">
              <w:rPr>
                <w:sz w:val="22"/>
                <w:szCs w:val="22"/>
              </w:rPr>
              <w:t>5</w:t>
            </w:r>
            <w:r w:rsidRPr="003D7BBD">
              <w:rPr>
                <w:sz w:val="22"/>
                <w:szCs w:val="22"/>
              </w:rPr>
              <w:t xml:space="preserve"> min</w:t>
            </w:r>
          </w:p>
        </w:tc>
      </w:tr>
    </w:tbl>
    <w:p w:rsidR="001A72A4" w:rsidRDefault="001A72A4" w:rsidP="00AC3202">
      <w:pPr>
        <w:pStyle w:val="Otevilenseznam"/>
        <w:numPr>
          <w:ilvl w:val="0"/>
          <w:numId w:val="0"/>
        </w:numPr>
        <w:spacing w:line="240" w:lineRule="auto"/>
        <w:jc w:val="both"/>
        <w:rPr>
          <w:rFonts w:cs="Times New Roman"/>
          <w:szCs w:val="22"/>
        </w:rPr>
      </w:pPr>
    </w:p>
    <w:p w:rsidR="00616903" w:rsidRDefault="003A3557" w:rsidP="00616903">
      <w:pPr>
        <w:pStyle w:val="Otevilenseznam"/>
        <w:numPr>
          <w:ilvl w:val="0"/>
          <w:numId w:val="0"/>
        </w:numPr>
        <w:spacing w:line="240" w:lineRule="auto"/>
        <w:rPr>
          <w:rFonts w:cs="Times New Roman"/>
          <w:szCs w:val="22"/>
        </w:rPr>
      </w:pPr>
      <w:r>
        <w:rPr>
          <w:rFonts w:cs="Times New Roman"/>
          <w:szCs w:val="22"/>
        </w:rPr>
        <w:t>Celotna skupina</w:t>
      </w:r>
      <w:r w:rsidR="00C82690">
        <w:rPr>
          <w:rFonts w:cs="Times New Roman"/>
          <w:szCs w:val="22"/>
        </w:rPr>
        <w:t xml:space="preserve"> določi zapisnikarja in/oz. poročevalca ter pripravi skupne ugotovitve in zaključke vseh podskupin za končno plenarno predstavitev. </w:t>
      </w:r>
    </w:p>
    <w:p w:rsidR="00616903" w:rsidRDefault="00616903" w:rsidP="00616903">
      <w:pPr>
        <w:pStyle w:val="Otevilenseznam"/>
        <w:numPr>
          <w:ilvl w:val="0"/>
          <w:numId w:val="0"/>
        </w:numPr>
        <w:spacing w:line="240" w:lineRule="auto"/>
        <w:rPr>
          <w:rFonts w:cs="Times New Roman"/>
          <w:szCs w:val="22"/>
        </w:rPr>
      </w:pPr>
    </w:p>
    <w:p w:rsidR="00C82690" w:rsidRDefault="00C82690" w:rsidP="00616903">
      <w:pPr>
        <w:pStyle w:val="Otevilenseznam"/>
        <w:numPr>
          <w:ilvl w:val="0"/>
          <w:numId w:val="0"/>
        </w:numPr>
        <w:spacing w:line="240" w:lineRule="auto"/>
        <w:rPr>
          <w:rFonts w:cs="Times New Roman"/>
          <w:szCs w:val="22"/>
        </w:rPr>
      </w:pPr>
      <w:r>
        <w:rPr>
          <w:rFonts w:cs="Times New Roman"/>
          <w:szCs w:val="22"/>
        </w:rPr>
        <w:t>Ugotovitve in zaključki naj vsebujejo:</w:t>
      </w:r>
    </w:p>
    <w:p w:rsidR="00C82690" w:rsidRDefault="00C82690" w:rsidP="00616903">
      <w:pPr>
        <w:pStyle w:val="Otevilenseznam"/>
        <w:numPr>
          <w:ilvl w:val="0"/>
          <w:numId w:val="16"/>
        </w:numPr>
        <w:spacing w:line="240" w:lineRule="auto"/>
        <w:rPr>
          <w:rFonts w:cs="Times New Roman"/>
          <w:szCs w:val="22"/>
        </w:rPr>
      </w:pPr>
      <w:r>
        <w:rPr>
          <w:rFonts w:cs="Times New Roman"/>
          <w:szCs w:val="22"/>
        </w:rPr>
        <w:t>kratko oceno stanja (o kakovosti projektnega dela, o umeščenosti projektnega pristopa v šolske kurikule</w:t>
      </w:r>
      <w:r w:rsidRPr="00C82690">
        <w:rPr>
          <w:rFonts w:cs="Times New Roman"/>
          <w:szCs w:val="22"/>
        </w:rPr>
        <w:t xml:space="preserve"> </w:t>
      </w:r>
      <w:r>
        <w:rPr>
          <w:rFonts w:cs="Times New Roman"/>
          <w:szCs w:val="22"/>
        </w:rPr>
        <w:t>ter o vlogi in pomenu sodelovalnega in timskega poučevanja v njem)</w:t>
      </w:r>
      <w:r w:rsidR="00616903">
        <w:rPr>
          <w:rFonts w:cs="Times New Roman"/>
          <w:szCs w:val="22"/>
        </w:rPr>
        <w:t>;</w:t>
      </w:r>
    </w:p>
    <w:p w:rsidR="00616903" w:rsidRDefault="00616903" w:rsidP="00616903">
      <w:pPr>
        <w:pStyle w:val="Otevilenseznam"/>
        <w:numPr>
          <w:ilvl w:val="0"/>
          <w:numId w:val="16"/>
        </w:numPr>
        <w:spacing w:line="240" w:lineRule="auto"/>
        <w:rPr>
          <w:rFonts w:cs="Times New Roman"/>
          <w:szCs w:val="22"/>
        </w:rPr>
      </w:pPr>
      <w:r>
        <w:rPr>
          <w:rFonts w:cs="Times New Roman"/>
          <w:szCs w:val="22"/>
        </w:rPr>
        <w:t xml:space="preserve">opozorila na napake in pomanjkljivosti, ki jih ugotavljate, z navedbo vzrokov zanje ter </w:t>
      </w:r>
      <w:r w:rsidR="00DF3BFE">
        <w:rPr>
          <w:rFonts w:cs="Times New Roman"/>
          <w:szCs w:val="22"/>
        </w:rPr>
        <w:t>z</w:t>
      </w:r>
      <w:r>
        <w:rPr>
          <w:rFonts w:cs="Times New Roman"/>
          <w:szCs w:val="22"/>
        </w:rPr>
        <w:t xml:space="preserve"> zamislimi in pobudami, kako jih odpraviti;</w:t>
      </w:r>
    </w:p>
    <w:p w:rsidR="00616903" w:rsidRDefault="00616903" w:rsidP="00616903">
      <w:pPr>
        <w:pStyle w:val="Otevilenseznam"/>
        <w:numPr>
          <w:ilvl w:val="0"/>
          <w:numId w:val="16"/>
        </w:numPr>
        <w:spacing w:line="240" w:lineRule="auto"/>
        <w:rPr>
          <w:b/>
          <w:sz w:val="22"/>
          <w:szCs w:val="22"/>
        </w:rPr>
      </w:pPr>
      <w:r>
        <w:rPr>
          <w:rFonts w:cs="Times New Roman"/>
          <w:szCs w:val="22"/>
        </w:rPr>
        <w:t>priporočila za izvajanje projektnega poučevanja in</w:t>
      </w:r>
      <w:r w:rsidR="00DF3BFE">
        <w:rPr>
          <w:rFonts w:cs="Times New Roman"/>
          <w:szCs w:val="22"/>
        </w:rPr>
        <w:t xml:space="preserve">/oz. </w:t>
      </w:r>
      <w:r>
        <w:rPr>
          <w:rFonts w:cs="Times New Roman"/>
          <w:szCs w:val="22"/>
        </w:rPr>
        <w:t>učenja, ki jih utemeljite z uspehi svoje šolske prakse.</w:t>
      </w:r>
      <w:r>
        <w:rPr>
          <w:b/>
          <w:sz w:val="22"/>
          <w:szCs w:val="22"/>
        </w:rPr>
        <w:t xml:space="preserve"> </w:t>
      </w:r>
    </w:p>
    <w:p w:rsidR="00616903" w:rsidRDefault="00616903" w:rsidP="00616903">
      <w:pPr>
        <w:pStyle w:val="Otevilenseznam"/>
        <w:numPr>
          <w:ilvl w:val="0"/>
          <w:numId w:val="0"/>
        </w:numPr>
        <w:spacing w:line="240" w:lineRule="auto"/>
        <w:rPr>
          <w:b/>
          <w:sz w:val="22"/>
          <w:szCs w:val="22"/>
        </w:rPr>
      </w:pPr>
    </w:p>
    <w:p w:rsidR="00FC7CDB" w:rsidRDefault="00616903" w:rsidP="00616903">
      <w:pPr>
        <w:pStyle w:val="Otevilenseznam"/>
        <w:numPr>
          <w:ilvl w:val="0"/>
          <w:numId w:val="0"/>
        </w:numPr>
        <w:spacing w:line="240" w:lineRule="auto"/>
        <w:rPr>
          <w:sz w:val="22"/>
          <w:szCs w:val="22"/>
        </w:rPr>
      </w:pPr>
      <w:r w:rsidRPr="00616903">
        <w:rPr>
          <w:sz w:val="22"/>
          <w:szCs w:val="22"/>
        </w:rPr>
        <w:t>Svoje ugotovitve zapišite</w:t>
      </w:r>
      <w:r>
        <w:rPr>
          <w:sz w:val="22"/>
          <w:szCs w:val="22"/>
        </w:rPr>
        <w:t xml:space="preserve"> na prosojnico</w:t>
      </w:r>
      <w:r w:rsidR="00FC7CDB">
        <w:rPr>
          <w:sz w:val="22"/>
          <w:szCs w:val="22"/>
        </w:rPr>
        <w:t xml:space="preserve"> v ustrezni del </w:t>
      </w:r>
      <w:r w:rsidR="00DF3BFE">
        <w:rPr>
          <w:sz w:val="22"/>
          <w:szCs w:val="22"/>
        </w:rPr>
        <w:t xml:space="preserve">spodnje </w:t>
      </w:r>
      <w:r w:rsidR="00FC7CDB">
        <w:rPr>
          <w:sz w:val="22"/>
          <w:szCs w:val="22"/>
        </w:rPr>
        <w:t>razpredelnice.</w:t>
      </w:r>
      <w:r w:rsidR="002B7934">
        <w:rPr>
          <w:sz w:val="22"/>
          <w:szCs w:val="22"/>
        </w:rPr>
        <w:t xml:space="preserve"> </w:t>
      </w:r>
    </w:p>
    <w:p w:rsidR="00616903" w:rsidRPr="00616903" w:rsidRDefault="00FC7CDB" w:rsidP="00616903">
      <w:pPr>
        <w:pStyle w:val="Otevilenseznam"/>
        <w:numPr>
          <w:ilvl w:val="0"/>
          <w:numId w:val="0"/>
        </w:numPr>
        <w:spacing w:line="240" w:lineRule="auto"/>
        <w:rPr>
          <w:b/>
          <w:sz w:val="22"/>
          <w:szCs w:val="22"/>
        </w:rPr>
      </w:pPr>
      <w:r w:rsidRPr="00616903">
        <w:rPr>
          <w:b/>
          <w:sz w:val="22"/>
          <w:szCs w:val="22"/>
        </w:rPr>
        <w:t xml:space="preserve"> </w:t>
      </w:r>
    </w:p>
    <w:tbl>
      <w:tblPr>
        <w:tblStyle w:val="Tabela-mrea"/>
        <w:tblW w:w="5000" w:type="pct"/>
        <w:tblLook w:val="04A0"/>
      </w:tblPr>
      <w:tblGrid>
        <w:gridCol w:w="1668"/>
        <w:gridCol w:w="7617"/>
      </w:tblGrid>
      <w:tr w:rsidR="00DF3BFE" w:rsidTr="00DF3BFE">
        <w:tc>
          <w:tcPr>
            <w:tcW w:w="898" w:type="pct"/>
          </w:tcPr>
          <w:p w:rsidR="00DF3BFE" w:rsidRDefault="00DF3BFE" w:rsidP="00DF3BFE">
            <w:pPr>
              <w:pStyle w:val="Otevilenseznam"/>
              <w:numPr>
                <w:ilvl w:val="0"/>
                <w:numId w:val="0"/>
              </w:numPr>
              <w:spacing w:line="240" w:lineRule="auto"/>
              <w:rPr>
                <w:b/>
                <w:sz w:val="22"/>
                <w:szCs w:val="22"/>
              </w:rPr>
            </w:pPr>
            <w:r>
              <w:rPr>
                <w:b/>
                <w:sz w:val="22"/>
                <w:szCs w:val="22"/>
              </w:rPr>
              <w:t>Ocena stanja</w:t>
            </w:r>
          </w:p>
        </w:tc>
        <w:tc>
          <w:tcPr>
            <w:tcW w:w="4102" w:type="pct"/>
          </w:tcPr>
          <w:p w:rsidR="00DF3BFE" w:rsidRDefault="00DF3BFE"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p w:rsidR="00642979" w:rsidRDefault="00642979" w:rsidP="00616903">
            <w:pPr>
              <w:pStyle w:val="Otevilenseznam"/>
              <w:numPr>
                <w:ilvl w:val="0"/>
                <w:numId w:val="0"/>
              </w:numPr>
              <w:spacing w:line="240" w:lineRule="auto"/>
              <w:jc w:val="center"/>
              <w:rPr>
                <w:b/>
                <w:sz w:val="22"/>
                <w:szCs w:val="22"/>
              </w:rPr>
            </w:pPr>
          </w:p>
        </w:tc>
      </w:tr>
      <w:tr w:rsidR="00DF3BFE" w:rsidTr="00DF3BFE">
        <w:tc>
          <w:tcPr>
            <w:tcW w:w="898" w:type="pct"/>
          </w:tcPr>
          <w:p w:rsidR="00DF3BFE" w:rsidRDefault="00DF3BFE" w:rsidP="00616903">
            <w:pPr>
              <w:pStyle w:val="Otevilenseznam"/>
              <w:numPr>
                <w:ilvl w:val="0"/>
                <w:numId w:val="0"/>
              </w:numPr>
              <w:spacing w:line="240" w:lineRule="auto"/>
              <w:rPr>
                <w:b/>
                <w:sz w:val="22"/>
                <w:szCs w:val="22"/>
              </w:rPr>
            </w:pPr>
            <w:r>
              <w:rPr>
                <w:b/>
                <w:sz w:val="22"/>
                <w:szCs w:val="22"/>
              </w:rPr>
              <w:t>Opozorila</w:t>
            </w:r>
          </w:p>
        </w:tc>
        <w:tc>
          <w:tcPr>
            <w:tcW w:w="4102" w:type="pct"/>
          </w:tcPr>
          <w:p w:rsidR="00DF3BFE" w:rsidRDefault="00DF3BFE"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tc>
      </w:tr>
      <w:tr w:rsidR="00DF3BFE" w:rsidTr="00DF3BFE">
        <w:tc>
          <w:tcPr>
            <w:tcW w:w="898" w:type="pct"/>
          </w:tcPr>
          <w:p w:rsidR="00DF3BFE" w:rsidRDefault="00DF3BFE" w:rsidP="00616903">
            <w:pPr>
              <w:pStyle w:val="Otevilenseznam"/>
              <w:numPr>
                <w:ilvl w:val="0"/>
                <w:numId w:val="0"/>
              </w:numPr>
              <w:spacing w:line="240" w:lineRule="auto"/>
              <w:rPr>
                <w:b/>
                <w:sz w:val="22"/>
                <w:szCs w:val="22"/>
              </w:rPr>
            </w:pPr>
            <w:r>
              <w:rPr>
                <w:b/>
                <w:sz w:val="22"/>
                <w:szCs w:val="22"/>
              </w:rPr>
              <w:t>Priporočila</w:t>
            </w:r>
          </w:p>
        </w:tc>
        <w:tc>
          <w:tcPr>
            <w:tcW w:w="4102" w:type="pct"/>
          </w:tcPr>
          <w:p w:rsidR="00DF3BFE" w:rsidRDefault="00DF3BFE"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tc>
      </w:tr>
      <w:tr w:rsidR="00DF3BFE" w:rsidTr="00DF3BFE">
        <w:tc>
          <w:tcPr>
            <w:tcW w:w="898" w:type="pct"/>
          </w:tcPr>
          <w:p w:rsidR="00DF3BFE" w:rsidRPr="00DF3BFE" w:rsidRDefault="00DF3BFE" w:rsidP="00616903">
            <w:pPr>
              <w:pStyle w:val="Otevilenseznam"/>
              <w:numPr>
                <w:ilvl w:val="0"/>
                <w:numId w:val="0"/>
              </w:numPr>
              <w:spacing w:line="240" w:lineRule="auto"/>
              <w:rPr>
                <w:sz w:val="22"/>
                <w:szCs w:val="22"/>
              </w:rPr>
            </w:pPr>
            <w:r w:rsidRPr="00DF3BFE">
              <w:rPr>
                <w:sz w:val="22"/>
                <w:szCs w:val="22"/>
              </w:rPr>
              <w:t>Ločena mnenja</w:t>
            </w:r>
          </w:p>
        </w:tc>
        <w:tc>
          <w:tcPr>
            <w:tcW w:w="4102" w:type="pct"/>
          </w:tcPr>
          <w:p w:rsidR="00DF3BFE" w:rsidRDefault="00DF3BFE"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tc>
      </w:tr>
      <w:tr w:rsidR="00DF3BFE" w:rsidTr="00DF3BFE">
        <w:tc>
          <w:tcPr>
            <w:tcW w:w="898" w:type="pct"/>
          </w:tcPr>
          <w:p w:rsidR="00DF3BFE" w:rsidRPr="00DF3BFE" w:rsidRDefault="00DF3BFE" w:rsidP="00616903">
            <w:pPr>
              <w:pStyle w:val="Otevilenseznam"/>
              <w:numPr>
                <w:ilvl w:val="0"/>
                <w:numId w:val="0"/>
              </w:numPr>
              <w:spacing w:line="240" w:lineRule="auto"/>
              <w:rPr>
                <w:sz w:val="22"/>
                <w:szCs w:val="22"/>
              </w:rPr>
            </w:pPr>
            <w:r w:rsidRPr="00DF3BFE">
              <w:rPr>
                <w:sz w:val="22"/>
                <w:szCs w:val="22"/>
              </w:rPr>
              <w:t>Vprašanja</w:t>
            </w:r>
          </w:p>
        </w:tc>
        <w:tc>
          <w:tcPr>
            <w:tcW w:w="4102" w:type="pct"/>
          </w:tcPr>
          <w:p w:rsidR="00DF3BFE" w:rsidRDefault="00DF3BFE"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p w:rsidR="00642979" w:rsidRDefault="00642979" w:rsidP="00616903">
            <w:pPr>
              <w:pStyle w:val="Otevilenseznam"/>
              <w:numPr>
                <w:ilvl w:val="0"/>
                <w:numId w:val="0"/>
              </w:numPr>
              <w:spacing w:line="240" w:lineRule="auto"/>
              <w:rPr>
                <w:b/>
                <w:sz w:val="22"/>
                <w:szCs w:val="22"/>
              </w:rPr>
            </w:pPr>
          </w:p>
        </w:tc>
      </w:tr>
    </w:tbl>
    <w:p w:rsidR="00FC7CDB" w:rsidRDefault="00FC7CDB" w:rsidP="00616903">
      <w:pPr>
        <w:pStyle w:val="Otevilenseznam"/>
        <w:numPr>
          <w:ilvl w:val="0"/>
          <w:numId w:val="0"/>
        </w:numPr>
        <w:spacing w:line="240" w:lineRule="auto"/>
        <w:ind w:left="357" w:hanging="357"/>
        <w:rPr>
          <w:sz w:val="22"/>
          <w:szCs w:val="22"/>
        </w:rPr>
      </w:pPr>
    </w:p>
    <w:p w:rsidR="00FC7CDB" w:rsidRPr="00FC7CDB" w:rsidRDefault="00FC7CDB" w:rsidP="00FC7CDB">
      <w:pPr>
        <w:rPr>
          <w:sz w:val="22"/>
        </w:rPr>
      </w:pPr>
      <w:r w:rsidRPr="00FC7CDB">
        <w:rPr>
          <w:sz w:val="22"/>
        </w:rPr>
        <w:t>Začnite z ocenami in pobudami prve podskupine in v razpredelnico zapišite tiste, ki so sprejemljive za celotno skupino. Nato v skupni zapis dodajajte le nove oz. drugačne ugotovitve naslednjih dveh skupin, če so sprejemljive za vse. Prav tako dodajte morebitna ločena mnenja, ki jih ocenjujete kot relevantna za plenarno predstavitev, pa tudi odprta vprašanj</w:t>
      </w:r>
      <w:r w:rsidR="00642979">
        <w:rPr>
          <w:sz w:val="22"/>
        </w:rPr>
        <w:t>a, ki jih naslavljate na plenum.</w:t>
      </w:r>
      <w:bookmarkStart w:id="0" w:name="_GoBack"/>
      <w:bookmarkEnd w:id="0"/>
    </w:p>
    <w:sectPr w:rsidR="00FC7CDB" w:rsidRPr="00FC7CDB" w:rsidSect="002A3FBB">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52E" w:rsidRDefault="006A452E">
      <w:r>
        <w:separator/>
      </w:r>
    </w:p>
  </w:endnote>
  <w:endnote w:type="continuationSeparator" w:id="0">
    <w:p w:rsidR="006A452E" w:rsidRDefault="006A4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Default="00FC49F0" w:rsidP="00874F6C">
    <w:pPr>
      <w:pStyle w:val="Noga"/>
      <w:framePr w:wrap="around" w:vAnchor="text" w:hAnchor="margin" w:xAlign="center" w:y="1"/>
      <w:rPr>
        <w:rStyle w:val="tevilkastrani"/>
      </w:rPr>
    </w:pPr>
    <w:r>
      <w:rPr>
        <w:rStyle w:val="tevilkastrani"/>
      </w:rPr>
      <w:fldChar w:fldCharType="begin"/>
    </w:r>
    <w:r w:rsidR="00C04E46">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54116F" w:rsidRDefault="00FC49F0"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00C04E46" w:rsidRPr="0054116F">
      <w:rPr>
        <w:rStyle w:val="tevilkastrani"/>
        <w:sz w:val="22"/>
        <w:szCs w:val="22"/>
      </w:rPr>
      <w:instrText xml:space="preserve">PAGE  </w:instrText>
    </w:r>
    <w:r w:rsidRPr="0054116F">
      <w:rPr>
        <w:rStyle w:val="tevilkastrani"/>
        <w:sz w:val="22"/>
        <w:szCs w:val="22"/>
      </w:rPr>
      <w:fldChar w:fldCharType="separate"/>
    </w:r>
    <w:r w:rsidR="00CC59FE">
      <w:rPr>
        <w:rStyle w:val="tevilkastrani"/>
        <w:noProof/>
        <w:sz w:val="22"/>
        <w:szCs w:val="22"/>
      </w:rPr>
      <w:t>2</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B474B7" w:rsidRDefault="00C04E46" w:rsidP="00543FBB">
    <w:pPr>
      <w:ind w:right="360"/>
      <w:jc w:val="center"/>
      <w:rPr>
        <w:rFonts w:cs="Arial"/>
        <w:sz w:val="10"/>
        <w:szCs w:val="16"/>
      </w:rPr>
    </w:pPr>
    <w:r w:rsidRPr="00B474B7">
      <w:rPr>
        <w:sz w:val="10"/>
        <w:szCs w:val="16"/>
      </w:rPr>
      <w:t xml:space="preserve">Operacijo delno financira Evropska unija iz Evropskega socialnega sklada ter Ministrstvo za šolstvo in šport. Operacija se izvaja v okviru Operativnega programa razvoja človeških virov v obdobju 2007-2013, </w:t>
    </w:r>
    <w:r w:rsidR="002A3FBB" w:rsidRPr="00B474B7">
      <w:rPr>
        <w:sz w:val="10"/>
        <w:szCs w:val="16"/>
      </w:rPr>
      <w:t xml:space="preserve"> </w:t>
    </w:r>
    <w:r w:rsidRPr="00B474B7">
      <w:rPr>
        <w:sz w:val="10"/>
        <w:szCs w:val="16"/>
      </w:rPr>
      <w:t>razvojne prioritete: Razvoj človeških virov in vseživljenjsko učenje; prednostne usmeritve: Izboljšanje kakovosti in učinkovitosti sistemov izobraževanja in usposabljanja.</w:t>
    </w:r>
  </w:p>
  <w:p w:rsidR="00C04E46" w:rsidRDefault="00FC49F0">
    <w:pPr>
      <w:pStyle w:val="Noga"/>
    </w:pPr>
    <w:r>
      <w:rPr>
        <w:noProof/>
      </w:rPr>
      <w:pict>
        <v:shapetype id="_x0000_t202" coordsize="21600,21600" o:spt="202" path="m,l,21600r21600,l21600,xe">
          <v:stroke joinstyle="miter"/>
          <v:path gradientshapeok="t" o:connecttype="rect"/>
        </v:shapetype>
        <v:shape id="Text Box 2" o:spid="_x0000_s4097" type="#_x0000_t202" style="position:absolute;margin-left:-66pt;margin-top:20.85pt;width:564pt;height:4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" stroked="f">
          <v:textbox inset="0,0,0,0">
            <w:txbxContent>
              <w:p w:rsidR="00C04E46" w:rsidRPr="0004735B" w:rsidRDefault="00C04E46" w:rsidP="00874F6C">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52E" w:rsidRDefault="006A452E">
      <w:r>
        <w:separator/>
      </w:r>
    </w:p>
  </w:footnote>
  <w:footnote w:type="continuationSeparator" w:id="0">
    <w:p w:rsidR="006A452E" w:rsidRDefault="006A4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1B1D79" w:rsidRDefault="00FC49F0">
    <w:pPr>
      <w:tabs>
        <w:tab w:val="left" w:pos="3960"/>
      </w:tabs>
      <w:spacing w:before="60"/>
      <w:ind w:right="30"/>
      <w:rPr>
        <w:rFonts w:ascii="Trajan Pro" w:hAnsi="Trajan Pro"/>
        <w:sz w:val="17"/>
        <w:szCs w:val="17"/>
      </w:rPr>
    </w:pPr>
    <w:r w:rsidRPr="00FC49F0">
      <w:rPr>
        <w:noProof/>
      </w:rPr>
      <w:pict>
        <v:rect id="Pravokotnik 4" o:spid="_x0000_s4098" style="position:absolute;margin-left:796.5pt;margin-top:284.5pt;width:56.7pt;height:25.95pt;z-index:251658240;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" o:allowincell="f" stroked="f">
          <v:textbox>
            <w:txbxContent>
              <w:p w:rsidR="00C10A27" w:rsidRDefault="00FC49F0">
                <w:pPr>
                  <w:pBdr>
                    <w:bottom w:val="single" w:sz="4" w:space="1" w:color="auto"/>
                  </w:pBdr>
                </w:pPr>
                <w:r>
                  <w:fldChar w:fldCharType="begin"/>
                </w:r>
                <w:r w:rsidR="00C10A27">
                  <w:instrText>PAGE   \* MERGEFORMAT</w:instrText>
                </w:r>
                <w:r>
                  <w:fldChar w:fldCharType="separate"/>
                </w:r>
                <w:r w:rsidR="00CC59FE">
                  <w:rPr>
                    <w:noProof/>
                  </w:rPr>
                  <w:t>2</w:t>
                </w:r>
                <w: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6" w:rsidRPr="0016491E" w:rsidRDefault="002A3FBB" w:rsidP="00942C56">
    <w:pPr>
      <w:spacing w:before="40"/>
      <w:ind w:right="-3"/>
    </w:pPr>
    <w:r>
      <w:rPr>
        <w:noProof/>
      </w:rPr>
      <w:drawing>
        <wp:anchor distT="0" distB="0" distL="114300" distR="114300" simplePos="0" relativeHeight="251660288" behindDoc="0" locked="0" layoutInCell="1" allowOverlap="1">
          <wp:simplePos x="0" y="0"/>
          <wp:positionH relativeFrom="margin">
            <wp:posOffset>908050</wp:posOffset>
          </wp:positionH>
          <wp:positionV relativeFrom="margin">
            <wp:posOffset>-443865</wp:posOffset>
          </wp:positionV>
          <wp:extent cx="2436495" cy="452755"/>
          <wp:effectExtent l="0" t="0" r="1905" b="4445"/>
          <wp:wrapSquare wrapText="bothSides"/>
          <wp:docPr id="4" name="Picture 9" descr="Opis: C:\Users\KPavlic\Documents\TUJI UČITELJI_ESS 10-12\OUTJ_LOGISTIKA\OUTJ_Predloge ZŠ\Novi logo MŠŠ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is: C:\Users\KPavlic\Documents\TUJI UČITELJI_ESS 10-12\OUTJ_LOGISTIKA\OUTJ_Predloge ZŠ\Novi logo MŠŠ_201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520" b="64590"/>
                  <a:stretch>
                    <a:fillRect/>
                  </a:stretch>
                </pic:blipFill>
                <pic:spPr bwMode="auto">
                  <a:xfrm>
                    <a:off x="0" y="0"/>
                    <a:ext cx="2436495" cy="45275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-52070</wp:posOffset>
          </wp:positionH>
          <wp:positionV relativeFrom="paragraph">
            <wp:posOffset>-83820</wp:posOffset>
          </wp:positionV>
          <wp:extent cx="478790" cy="632460"/>
          <wp:effectExtent l="0" t="0" r="0" b="0"/>
          <wp:wrapSquare wrapText="bothSides"/>
          <wp:docPr id="6" name="Picture 15" descr="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is: http://sites.google.com/site/scpetprojektegradiva/_/rsrc/1227218497223/Home/desno%20zrss.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790" cy="6324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3660775</wp:posOffset>
          </wp:positionH>
          <wp:positionV relativeFrom="margin">
            <wp:posOffset>-443865</wp:posOffset>
          </wp:positionV>
          <wp:extent cx="2270760" cy="600710"/>
          <wp:effectExtent l="19050" t="19050" r="15240" b="27940"/>
          <wp:wrapSquare wrapText="bothSides"/>
          <wp:docPr id="5" name="Picture 11" descr="Opis: http://www.svlr.gov.si/fileadmin/svlsrp.gov.si/pageuploads/KOHEZIJA/Tehnicna_pomoc/LOGOTIP-ESS-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is: http://www.svlr.gov.si/fileadmin/svlsrp.gov.si/pageuploads/KOHEZIJA/Tehnicna_pomoc/LOGOTIP-ESS-SLO.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543" b="12682"/>
                  <a:stretch>
                    <a:fillRect/>
                  </a:stretch>
                </pic:blipFill>
                <pic:spPr bwMode="auto">
                  <a:xfrm>
                    <a:off x="0" y="0"/>
                    <a:ext cx="2270760" cy="600710"/>
                  </a:xfrm>
                  <a:prstGeom prst="rect">
                    <a:avLst/>
                  </a:prstGeom>
                  <a:noFill/>
                  <a:ln w="9525" cmpd="sng">
                    <a:solidFill>
                      <a:srgbClr val="FFFFFF"/>
                    </a:solidFill>
                    <a:miter lim="800000"/>
                    <a:headEnd/>
                    <a:tailEnd/>
                  </a:ln>
                  <a:effectLst/>
                </pic:spPr>
              </pic:pic>
            </a:graphicData>
          </a:graphic>
        </wp:anchor>
      </w:drawing>
    </w:r>
    <w:r>
      <w:t xml:space="preserve">      </w:t>
    </w:r>
    <w:r w:rsidR="00942C5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F96"/>
    <w:multiLevelType w:val="hybridMultilevel"/>
    <w:tmpl w:val="D6B2EB3C"/>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7B82EA3"/>
    <w:multiLevelType w:val="hybridMultilevel"/>
    <w:tmpl w:val="E1040BF2"/>
    <w:lvl w:ilvl="0" w:tplc="C5F85572">
      <w:start w:val="5"/>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684" w:hanging="360"/>
      </w:pPr>
      <w:rPr>
        <w:rFonts w:ascii="Courier New" w:hAnsi="Courier New" w:cs="Courier New" w:hint="default"/>
      </w:rPr>
    </w:lvl>
    <w:lvl w:ilvl="2" w:tplc="04240005" w:tentative="1">
      <w:start w:val="1"/>
      <w:numFmt w:val="bullet"/>
      <w:lvlText w:val=""/>
      <w:lvlJc w:val="left"/>
      <w:pPr>
        <w:ind w:left="36" w:hanging="360"/>
      </w:pPr>
      <w:rPr>
        <w:rFonts w:ascii="Wingdings" w:hAnsi="Wingdings" w:hint="default"/>
      </w:rPr>
    </w:lvl>
    <w:lvl w:ilvl="3" w:tplc="04240001" w:tentative="1">
      <w:start w:val="1"/>
      <w:numFmt w:val="bullet"/>
      <w:lvlText w:val=""/>
      <w:lvlJc w:val="left"/>
      <w:pPr>
        <w:ind w:left="756" w:hanging="360"/>
      </w:pPr>
      <w:rPr>
        <w:rFonts w:ascii="Symbol" w:hAnsi="Symbol" w:hint="default"/>
      </w:rPr>
    </w:lvl>
    <w:lvl w:ilvl="4" w:tplc="04240003" w:tentative="1">
      <w:start w:val="1"/>
      <w:numFmt w:val="bullet"/>
      <w:lvlText w:val="o"/>
      <w:lvlJc w:val="left"/>
      <w:pPr>
        <w:ind w:left="1476" w:hanging="360"/>
      </w:pPr>
      <w:rPr>
        <w:rFonts w:ascii="Courier New" w:hAnsi="Courier New" w:cs="Courier New" w:hint="default"/>
      </w:rPr>
    </w:lvl>
    <w:lvl w:ilvl="5" w:tplc="04240005" w:tentative="1">
      <w:start w:val="1"/>
      <w:numFmt w:val="bullet"/>
      <w:lvlText w:val=""/>
      <w:lvlJc w:val="left"/>
      <w:pPr>
        <w:ind w:left="2196" w:hanging="360"/>
      </w:pPr>
      <w:rPr>
        <w:rFonts w:ascii="Wingdings" w:hAnsi="Wingdings" w:hint="default"/>
      </w:rPr>
    </w:lvl>
    <w:lvl w:ilvl="6" w:tplc="04240001" w:tentative="1">
      <w:start w:val="1"/>
      <w:numFmt w:val="bullet"/>
      <w:lvlText w:val=""/>
      <w:lvlJc w:val="left"/>
      <w:pPr>
        <w:ind w:left="2916" w:hanging="360"/>
      </w:pPr>
      <w:rPr>
        <w:rFonts w:ascii="Symbol" w:hAnsi="Symbol" w:hint="default"/>
      </w:rPr>
    </w:lvl>
    <w:lvl w:ilvl="7" w:tplc="04240003" w:tentative="1">
      <w:start w:val="1"/>
      <w:numFmt w:val="bullet"/>
      <w:lvlText w:val="o"/>
      <w:lvlJc w:val="left"/>
      <w:pPr>
        <w:ind w:left="3636" w:hanging="360"/>
      </w:pPr>
      <w:rPr>
        <w:rFonts w:ascii="Courier New" w:hAnsi="Courier New" w:cs="Courier New" w:hint="default"/>
      </w:rPr>
    </w:lvl>
    <w:lvl w:ilvl="8" w:tplc="04240005" w:tentative="1">
      <w:start w:val="1"/>
      <w:numFmt w:val="bullet"/>
      <w:lvlText w:val=""/>
      <w:lvlJc w:val="left"/>
      <w:pPr>
        <w:ind w:left="4356" w:hanging="360"/>
      </w:pPr>
      <w:rPr>
        <w:rFonts w:ascii="Wingdings" w:hAnsi="Wingdings" w:hint="default"/>
      </w:rPr>
    </w:lvl>
  </w:abstractNum>
  <w:abstractNum w:abstractNumId="2">
    <w:nsid w:val="2D95774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273A27"/>
    <w:multiLevelType w:val="hybridMultilevel"/>
    <w:tmpl w:val="5DBEC8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4BF06846"/>
    <w:multiLevelType w:val="hybridMultilevel"/>
    <w:tmpl w:val="16AAC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61A7508"/>
    <w:multiLevelType w:val="hybridMultilevel"/>
    <w:tmpl w:val="26CA7C5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57AE7DC1"/>
    <w:multiLevelType w:val="hybridMultilevel"/>
    <w:tmpl w:val="EC7E31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5A3A1D18"/>
    <w:multiLevelType w:val="hybridMultilevel"/>
    <w:tmpl w:val="F7BEE4A0"/>
    <w:lvl w:ilvl="0" w:tplc="DA989246">
      <w:start w:val="1"/>
      <w:numFmt w:val="decimal"/>
      <w:pStyle w:val="Otevilenseznam"/>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5FCC5B00"/>
    <w:multiLevelType w:val="hybridMultilevel"/>
    <w:tmpl w:val="B7CC7D16"/>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625226B8"/>
    <w:multiLevelType w:val="hybridMultilevel"/>
    <w:tmpl w:val="4958055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6D2D1984"/>
    <w:multiLevelType w:val="hybridMultilevel"/>
    <w:tmpl w:val="241E1B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070469F"/>
    <w:multiLevelType w:val="hybridMultilevel"/>
    <w:tmpl w:val="660C34A6"/>
    <w:lvl w:ilvl="0" w:tplc="C5F85572">
      <w:start w:val="5"/>
      <w:numFmt w:val="bullet"/>
      <w:lvlText w:val="-"/>
      <w:lvlJc w:val="left"/>
      <w:pPr>
        <w:ind w:left="2484" w:hanging="360"/>
      </w:pPr>
      <w:rPr>
        <w:rFonts w:ascii="Times New Roman" w:eastAsia="Times New Roman" w:hAnsi="Times New Roman" w:cs="Times New Roman" w:hint="default"/>
        <w:b/>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2">
    <w:nsid w:val="7E7C3A21"/>
    <w:multiLevelType w:val="hybridMultilevel"/>
    <w:tmpl w:val="ED940BF8"/>
    <w:lvl w:ilvl="0" w:tplc="FCCEE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F2E65EA"/>
    <w:multiLevelType w:val="hybridMultilevel"/>
    <w:tmpl w:val="A5E60E0C"/>
    <w:lvl w:ilvl="0" w:tplc="2986449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3"/>
  </w:num>
  <w:num w:numId="4">
    <w:abstractNumId w:val="2"/>
  </w:num>
  <w:num w:numId="5">
    <w:abstractNumId w:val="10"/>
  </w:num>
  <w:num w:numId="6">
    <w:abstractNumId w:val="7"/>
  </w:num>
  <w:num w:numId="7">
    <w:abstractNumId w:val="7"/>
    <w:lvlOverride w:ilvl="0">
      <w:startOverride w:val="2"/>
    </w:lvlOverride>
  </w:num>
  <w:num w:numId="8">
    <w:abstractNumId w:val="3"/>
  </w:num>
  <w:num w:numId="9">
    <w:abstractNumId w:val="4"/>
  </w:num>
  <w:num w:numId="10">
    <w:abstractNumId w:val="9"/>
  </w:num>
  <w:num w:numId="11">
    <w:abstractNumId w:val="8"/>
  </w:num>
  <w:num w:numId="12">
    <w:abstractNumId w:val="5"/>
  </w:num>
  <w:num w:numId="13">
    <w:abstractNumId w:val="12"/>
  </w:num>
  <w:num w:numId="14">
    <w:abstractNumId w:val="6"/>
  </w:num>
  <w:num w:numId="15">
    <w:abstractNumId w:val="11"/>
  </w:num>
  <w:num w:numId="1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4F719F"/>
    <w:rsid w:val="00000DA9"/>
    <w:rsid w:val="00002C96"/>
    <w:rsid w:val="00005DC9"/>
    <w:rsid w:val="000100E5"/>
    <w:rsid w:val="00011E50"/>
    <w:rsid w:val="000226AE"/>
    <w:rsid w:val="00037AAB"/>
    <w:rsid w:val="0004570D"/>
    <w:rsid w:val="00054714"/>
    <w:rsid w:val="00080C01"/>
    <w:rsid w:val="00082813"/>
    <w:rsid w:val="00083514"/>
    <w:rsid w:val="0008685F"/>
    <w:rsid w:val="00095AFB"/>
    <w:rsid w:val="0009614A"/>
    <w:rsid w:val="00096ABE"/>
    <w:rsid w:val="000A0F7D"/>
    <w:rsid w:val="000A2FED"/>
    <w:rsid w:val="000B2741"/>
    <w:rsid w:val="000D4614"/>
    <w:rsid w:val="000D5B58"/>
    <w:rsid w:val="000E0184"/>
    <w:rsid w:val="000E20CE"/>
    <w:rsid w:val="000E2A9D"/>
    <w:rsid w:val="000E67A4"/>
    <w:rsid w:val="000F2620"/>
    <w:rsid w:val="000F45A1"/>
    <w:rsid w:val="000F490C"/>
    <w:rsid w:val="000F5DE7"/>
    <w:rsid w:val="000F604B"/>
    <w:rsid w:val="0010240A"/>
    <w:rsid w:val="00104B4D"/>
    <w:rsid w:val="0011098C"/>
    <w:rsid w:val="00115440"/>
    <w:rsid w:val="00115DA4"/>
    <w:rsid w:val="001300CA"/>
    <w:rsid w:val="00137226"/>
    <w:rsid w:val="00140B61"/>
    <w:rsid w:val="0014112D"/>
    <w:rsid w:val="0014152D"/>
    <w:rsid w:val="00141CEB"/>
    <w:rsid w:val="0014285A"/>
    <w:rsid w:val="001477EB"/>
    <w:rsid w:val="001505E9"/>
    <w:rsid w:val="001512C5"/>
    <w:rsid w:val="00153A17"/>
    <w:rsid w:val="001607FC"/>
    <w:rsid w:val="00162AC0"/>
    <w:rsid w:val="00166E99"/>
    <w:rsid w:val="0018198F"/>
    <w:rsid w:val="00186D7F"/>
    <w:rsid w:val="00190FD8"/>
    <w:rsid w:val="00195525"/>
    <w:rsid w:val="001A33BB"/>
    <w:rsid w:val="001A3520"/>
    <w:rsid w:val="001A3C72"/>
    <w:rsid w:val="001A565A"/>
    <w:rsid w:val="001A72A4"/>
    <w:rsid w:val="001A7687"/>
    <w:rsid w:val="001B1571"/>
    <w:rsid w:val="001B557E"/>
    <w:rsid w:val="001B6DB4"/>
    <w:rsid w:val="001C0763"/>
    <w:rsid w:val="001C3F43"/>
    <w:rsid w:val="001D056A"/>
    <w:rsid w:val="001E0D6C"/>
    <w:rsid w:val="001E320A"/>
    <w:rsid w:val="001E643C"/>
    <w:rsid w:val="001F16DE"/>
    <w:rsid w:val="001F4DAA"/>
    <w:rsid w:val="001F684C"/>
    <w:rsid w:val="002002AE"/>
    <w:rsid w:val="00205174"/>
    <w:rsid w:val="002065D1"/>
    <w:rsid w:val="00212307"/>
    <w:rsid w:val="00216C6C"/>
    <w:rsid w:val="00221CA0"/>
    <w:rsid w:val="00236C31"/>
    <w:rsid w:val="00247D0C"/>
    <w:rsid w:val="00252152"/>
    <w:rsid w:val="0026505E"/>
    <w:rsid w:val="00266A00"/>
    <w:rsid w:val="002721C9"/>
    <w:rsid w:val="002806FA"/>
    <w:rsid w:val="002956F1"/>
    <w:rsid w:val="002A0D7B"/>
    <w:rsid w:val="002A26DF"/>
    <w:rsid w:val="002A34E8"/>
    <w:rsid w:val="002A3FBB"/>
    <w:rsid w:val="002A721B"/>
    <w:rsid w:val="002B457B"/>
    <w:rsid w:val="002B7934"/>
    <w:rsid w:val="002C1C99"/>
    <w:rsid w:val="002C6DDF"/>
    <w:rsid w:val="002D4884"/>
    <w:rsid w:val="002E25BD"/>
    <w:rsid w:val="002E4DE7"/>
    <w:rsid w:val="002F070A"/>
    <w:rsid w:val="002F528A"/>
    <w:rsid w:val="00306571"/>
    <w:rsid w:val="00306D98"/>
    <w:rsid w:val="0031077F"/>
    <w:rsid w:val="00310E27"/>
    <w:rsid w:val="00314401"/>
    <w:rsid w:val="00316623"/>
    <w:rsid w:val="00330B38"/>
    <w:rsid w:val="00340287"/>
    <w:rsid w:val="00342E2B"/>
    <w:rsid w:val="0034676C"/>
    <w:rsid w:val="003513D6"/>
    <w:rsid w:val="00351E9E"/>
    <w:rsid w:val="003573E5"/>
    <w:rsid w:val="003606FC"/>
    <w:rsid w:val="003623BB"/>
    <w:rsid w:val="003663FA"/>
    <w:rsid w:val="00370B0F"/>
    <w:rsid w:val="00372922"/>
    <w:rsid w:val="003730AC"/>
    <w:rsid w:val="003736B1"/>
    <w:rsid w:val="0037470D"/>
    <w:rsid w:val="00376E52"/>
    <w:rsid w:val="00377080"/>
    <w:rsid w:val="00386AB1"/>
    <w:rsid w:val="00387A01"/>
    <w:rsid w:val="00392330"/>
    <w:rsid w:val="003948A0"/>
    <w:rsid w:val="003A10DE"/>
    <w:rsid w:val="003A3557"/>
    <w:rsid w:val="003B1344"/>
    <w:rsid w:val="003B5114"/>
    <w:rsid w:val="003B6B20"/>
    <w:rsid w:val="003C19B3"/>
    <w:rsid w:val="003C3F4A"/>
    <w:rsid w:val="003C4C06"/>
    <w:rsid w:val="003D7BBD"/>
    <w:rsid w:val="003E4DE1"/>
    <w:rsid w:val="003F148B"/>
    <w:rsid w:val="003F2547"/>
    <w:rsid w:val="004041DC"/>
    <w:rsid w:val="00412977"/>
    <w:rsid w:val="00413258"/>
    <w:rsid w:val="004149F8"/>
    <w:rsid w:val="00414BB8"/>
    <w:rsid w:val="00417155"/>
    <w:rsid w:val="00417E37"/>
    <w:rsid w:val="004200D7"/>
    <w:rsid w:val="004253F9"/>
    <w:rsid w:val="004315BE"/>
    <w:rsid w:val="004349E9"/>
    <w:rsid w:val="00436DAF"/>
    <w:rsid w:val="004455D4"/>
    <w:rsid w:val="00451454"/>
    <w:rsid w:val="00461695"/>
    <w:rsid w:val="00461839"/>
    <w:rsid w:val="00462EF5"/>
    <w:rsid w:val="004634F8"/>
    <w:rsid w:val="00474F5A"/>
    <w:rsid w:val="004761C1"/>
    <w:rsid w:val="00482B1A"/>
    <w:rsid w:val="00491D68"/>
    <w:rsid w:val="00495136"/>
    <w:rsid w:val="004A0D15"/>
    <w:rsid w:val="004A3FDC"/>
    <w:rsid w:val="004A74BC"/>
    <w:rsid w:val="004B7395"/>
    <w:rsid w:val="004C2459"/>
    <w:rsid w:val="004C5DA3"/>
    <w:rsid w:val="004C68AB"/>
    <w:rsid w:val="004D1354"/>
    <w:rsid w:val="004D4859"/>
    <w:rsid w:val="004D60E8"/>
    <w:rsid w:val="004E06A0"/>
    <w:rsid w:val="004E64B6"/>
    <w:rsid w:val="004F4231"/>
    <w:rsid w:val="004F719F"/>
    <w:rsid w:val="005108DE"/>
    <w:rsid w:val="00515842"/>
    <w:rsid w:val="00522A0F"/>
    <w:rsid w:val="00523C9A"/>
    <w:rsid w:val="005267F6"/>
    <w:rsid w:val="00542DBD"/>
    <w:rsid w:val="00543FBB"/>
    <w:rsid w:val="00545C01"/>
    <w:rsid w:val="0055006F"/>
    <w:rsid w:val="00571A06"/>
    <w:rsid w:val="00573DF5"/>
    <w:rsid w:val="00574429"/>
    <w:rsid w:val="005755D2"/>
    <w:rsid w:val="00584788"/>
    <w:rsid w:val="00585B04"/>
    <w:rsid w:val="00586B4E"/>
    <w:rsid w:val="005A6B9A"/>
    <w:rsid w:val="005B336F"/>
    <w:rsid w:val="005B4CA0"/>
    <w:rsid w:val="005C2195"/>
    <w:rsid w:val="005C55E5"/>
    <w:rsid w:val="005D4737"/>
    <w:rsid w:val="005D70B7"/>
    <w:rsid w:val="005E168B"/>
    <w:rsid w:val="005E2CCD"/>
    <w:rsid w:val="005E2F9F"/>
    <w:rsid w:val="005F5347"/>
    <w:rsid w:val="005F5DFB"/>
    <w:rsid w:val="00602162"/>
    <w:rsid w:val="00603047"/>
    <w:rsid w:val="00612B69"/>
    <w:rsid w:val="00616903"/>
    <w:rsid w:val="006240BF"/>
    <w:rsid w:val="006266CC"/>
    <w:rsid w:val="00630DF9"/>
    <w:rsid w:val="006355AE"/>
    <w:rsid w:val="006406EE"/>
    <w:rsid w:val="00642979"/>
    <w:rsid w:val="006455BD"/>
    <w:rsid w:val="00650E11"/>
    <w:rsid w:val="00651DE7"/>
    <w:rsid w:val="00651EFA"/>
    <w:rsid w:val="00655235"/>
    <w:rsid w:val="006553B4"/>
    <w:rsid w:val="00657AF3"/>
    <w:rsid w:val="00660CD1"/>
    <w:rsid w:val="00672C0A"/>
    <w:rsid w:val="00673537"/>
    <w:rsid w:val="00674043"/>
    <w:rsid w:val="00674ABD"/>
    <w:rsid w:val="00674B4E"/>
    <w:rsid w:val="00674EC9"/>
    <w:rsid w:val="006967D0"/>
    <w:rsid w:val="00697963"/>
    <w:rsid w:val="006A452E"/>
    <w:rsid w:val="006A4FB6"/>
    <w:rsid w:val="006B0A3F"/>
    <w:rsid w:val="006B5340"/>
    <w:rsid w:val="006B7CC4"/>
    <w:rsid w:val="006C0091"/>
    <w:rsid w:val="006C44AD"/>
    <w:rsid w:val="006C453D"/>
    <w:rsid w:val="006D553A"/>
    <w:rsid w:val="006D5AD9"/>
    <w:rsid w:val="006D795A"/>
    <w:rsid w:val="006E0E5E"/>
    <w:rsid w:val="006E3380"/>
    <w:rsid w:val="006E6881"/>
    <w:rsid w:val="006F199D"/>
    <w:rsid w:val="006F4C4F"/>
    <w:rsid w:val="006F54F8"/>
    <w:rsid w:val="006F61FD"/>
    <w:rsid w:val="00701F3A"/>
    <w:rsid w:val="00715DE3"/>
    <w:rsid w:val="00730884"/>
    <w:rsid w:val="00750280"/>
    <w:rsid w:val="00754262"/>
    <w:rsid w:val="00761D34"/>
    <w:rsid w:val="00761EBF"/>
    <w:rsid w:val="00770F23"/>
    <w:rsid w:val="00784ECB"/>
    <w:rsid w:val="00787619"/>
    <w:rsid w:val="00791D6F"/>
    <w:rsid w:val="00792797"/>
    <w:rsid w:val="00797F6E"/>
    <w:rsid w:val="007A45DF"/>
    <w:rsid w:val="007A7EC5"/>
    <w:rsid w:val="007B2165"/>
    <w:rsid w:val="007B579B"/>
    <w:rsid w:val="007B5AD5"/>
    <w:rsid w:val="007C3A02"/>
    <w:rsid w:val="007D5E3F"/>
    <w:rsid w:val="007E420E"/>
    <w:rsid w:val="007F2B56"/>
    <w:rsid w:val="007F47EE"/>
    <w:rsid w:val="007F790E"/>
    <w:rsid w:val="008003A3"/>
    <w:rsid w:val="00807F8A"/>
    <w:rsid w:val="00810318"/>
    <w:rsid w:val="008154DD"/>
    <w:rsid w:val="00816F5E"/>
    <w:rsid w:val="008204B2"/>
    <w:rsid w:val="008208CF"/>
    <w:rsid w:val="00841463"/>
    <w:rsid w:val="0084368E"/>
    <w:rsid w:val="008442D1"/>
    <w:rsid w:val="00845F6C"/>
    <w:rsid w:val="00874F6C"/>
    <w:rsid w:val="0088724C"/>
    <w:rsid w:val="00890A5C"/>
    <w:rsid w:val="008928A3"/>
    <w:rsid w:val="00894F4D"/>
    <w:rsid w:val="008970B8"/>
    <w:rsid w:val="008A327D"/>
    <w:rsid w:val="008A35E2"/>
    <w:rsid w:val="008A71EF"/>
    <w:rsid w:val="008A7694"/>
    <w:rsid w:val="008B16CE"/>
    <w:rsid w:val="008B3C1D"/>
    <w:rsid w:val="008C585B"/>
    <w:rsid w:val="008D0DC7"/>
    <w:rsid w:val="008D1DEB"/>
    <w:rsid w:val="008D4E34"/>
    <w:rsid w:val="008E3DBB"/>
    <w:rsid w:val="008E3E59"/>
    <w:rsid w:val="008F2E03"/>
    <w:rsid w:val="00901CD2"/>
    <w:rsid w:val="00902F7F"/>
    <w:rsid w:val="00910F2B"/>
    <w:rsid w:val="009127AD"/>
    <w:rsid w:val="00927361"/>
    <w:rsid w:val="00930F4E"/>
    <w:rsid w:val="00935424"/>
    <w:rsid w:val="0093769D"/>
    <w:rsid w:val="009376FB"/>
    <w:rsid w:val="00937FA9"/>
    <w:rsid w:val="00941826"/>
    <w:rsid w:val="00941FA9"/>
    <w:rsid w:val="00942C56"/>
    <w:rsid w:val="009435E1"/>
    <w:rsid w:val="0094566E"/>
    <w:rsid w:val="009528AF"/>
    <w:rsid w:val="009661BE"/>
    <w:rsid w:val="00975B9D"/>
    <w:rsid w:val="009771E6"/>
    <w:rsid w:val="00983B58"/>
    <w:rsid w:val="00994E25"/>
    <w:rsid w:val="0099527B"/>
    <w:rsid w:val="00997C7B"/>
    <w:rsid w:val="009A0C40"/>
    <w:rsid w:val="009A4712"/>
    <w:rsid w:val="009A7B82"/>
    <w:rsid w:val="009A7D9C"/>
    <w:rsid w:val="009B1CF3"/>
    <w:rsid w:val="009B527B"/>
    <w:rsid w:val="009B6115"/>
    <w:rsid w:val="009B63BC"/>
    <w:rsid w:val="009C1F00"/>
    <w:rsid w:val="009C4321"/>
    <w:rsid w:val="009D29E3"/>
    <w:rsid w:val="009D37E3"/>
    <w:rsid w:val="009F012A"/>
    <w:rsid w:val="009F4D12"/>
    <w:rsid w:val="00A065AE"/>
    <w:rsid w:val="00A075F6"/>
    <w:rsid w:val="00A201B5"/>
    <w:rsid w:val="00A2042F"/>
    <w:rsid w:val="00A228EA"/>
    <w:rsid w:val="00A235E0"/>
    <w:rsid w:val="00A31663"/>
    <w:rsid w:val="00A41798"/>
    <w:rsid w:val="00A50100"/>
    <w:rsid w:val="00A53D28"/>
    <w:rsid w:val="00A55BA8"/>
    <w:rsid w:val="00A55FFA"/>
    <w:rsid w:val="00A56197"/>
    <w:rsid w:val="00A603BD"/>
    <w:rsid w:val="00A62194"/>
    <w:rsid w:val="00A816BC"/>
    <w:rsid w:val="00A818C7"/>
    <w:rsid w:val="00A91342"/>
    <w:rsid w:val="00A93847"/>
    <w:rsid w:val="00A9651D"/>
    <w:rsid w:val="00A9693D"/>
    <w:rsid w:val="00A97380"/>
    <w:rsid w:val="00AA0C50"/>
    <w:rsid w:val="00AA178B"/>
    <w:rsid w:val="00AA63CE"/>
    <w:rsid w:val="00AB03C3"/>
    <w:rsid w:val="00AB12D2"/>
    <w:rsid w:val="00AB3F26"/>
    <w:rsid w:val="00AC3202"/>
    <w:rsid w:val="00AC740B"/>
    <w:rsid w:val="00AD0217"/>
    <w:rsid w:val="00AD5DAF"/>
    <w:rsid w:val="00AD69AB"/>
    <w:rsid w:val="00AD74DB"/>
    <w:rsid w:val="00AE3CBF"/>
    <w:rsid w:val="00AF19BD"/>
    <w:rsid w:val="00AF1A58"/>
    <w:rsid w:val="00AF2941"/>
    <w:rsid w:val="00B0348F"/>
    <w:rsid w:val="00B037FE"/>
    <w:rsid w:val="00B17C9C"/>
    <w:rsid w:val="00B30265"/>
    <w:rsid w:val="00B30A22"/>
    <w:rsid w:val="00B425B9"/>
    <w:rsid w:val="00B44BE1"/>
    <w:rsid w:val="00B46C66"/>
    <w:rsid w:val="00B474B7"/>
    <w:rsid w:val="00B47745"/>
    <w:rsid w:val="00B552A2"/>
    <w:rsid w:val="00B55D45"/>
    <w:rsid w:val="00B61F85"/>
    <w:rsid w:val="00B62A9C"/>
    <w:rsid w:val="00B63A04"/>
    <w:rsid w:val="00B6474B"/>
    <w:rsid w:val="00B65283"/>
    <w:rsid w:val="00B729B3"/>
    <w:rsid w:val="00B736EB"/>
    <w:rsid w:val="00B74F8C"/>
    <w:rsid w:val="00B8174B"/>
    <w:rsid w:val="00B90912"/>
    <w:rsid w:val="00B9612B"/>
    <w:rsid w:val="00BA4A17"/>
    <w:rsid w:val="00BA60D1"/>
    <w:rsid w:val="00BC79C9"/>
    <w:rsid w:val="00BD3EA9"/>
    <w:rsid w:val="00BD5374"/>
    <w:rsid w:val="00BE2052"/>
    <w:rsid w:val="00BE2BE0"/>
    <w:rsid w:val="00BF1DCA"/>
    <w:rsid w:val="00BF5EDD"/>
    <w:rsid w:val="00BF7A66"/>
    <w:rsid w:val="00C00685"/>
    <w:rsid w:val="00C01990"/>
    <w:rsid w:val="00C04A14"/>
    <w:rsid w:val="00C04E46"/>
    <w:rsid w:val="00C0741B"/>
    <w:rsid w:val="00C10A27"/>
    <w:rsid w:val="00C116A2"/>
    <w:rsid w:val="00C12911"/>
    <w:rsid w:val="00C30CC7"/>
    <w:rsid w:val="00C30FFC"/>
    <w:rsid w:val="00C4320B"/>
    <w:rsid w:val="00C45817"/>
    <w:rsid w:val="00C50B95"/>
    <w:rsid w:val="00C51103"/>
    <w:rsid w:val="00C528E2"/>
    <w:rsid w:val="00C57DB8"/>
    <w:rsid w:val="00C6122E"/>
    <w:rsid w:val="00C618D5"/>
    <w:rsid w:val="00C82690"/>
    <w:rsid w:val="00C93385"/>
    <w:rsid w:val="00C95564"/>
    <w:rsid w:val="00C96523"/>
    <w:rsid w:val="00CC59FE"/>
    <w:rsid w:val="00CD5590"/>
    <w:rsid w:val="00CE142F"/>
    <w:rsid w:val="00CE29F9"/>
    <w:rsid w:val="00CE4A6D"/>
    <w:rsid w:val="00CF264D"/>
    <w:rsid w:val="00D00612"/>
    <w:rsid w:val="00D07988"/>
    <w:rsid w:val="00D13668"/>
    <w:rsid w:val="00D1408C"/>
    <w:rsid w:val="00D15AA6"/>
    <w:rsid w:val="00D15FD9"/>
    <w:rsid w:val="00D21365"/>
    <w:rsid w:val="00D249FD"/>
    <w:rsid w:val="00D25CBE"/>
    <w:rsid w:val="00D33F44"/>
    <w:rsid w:val="00D36734"/>
    <w:rsid w:val="00D46D4A"/>
    <w:rsid w:val="00D53002"/>
    <w:rsid w:val="00D6265F"/>
    <w:rsid w:val="00D71A07"/>
    <w:rsid w:val="00D72230"/>
    <w:rsid w:val="00D72F9F"/>
    <w:rsid w:val="00D84E14"/>
    <w:rsid w:val="00D86D25"/>
    <w:rsid w:val="00D90195"/>
    <w:rsid w:val="00D9182C"/>
    <w:rsid w:val="00D96759"/>
    <w:rsid w:val="00DA0D25"/>
    <w:rsid w:val="00DB6839"/>
    <w:rsid w:val="00DC00D9"/>
    <w:rsid w:val="00DC044C"/>
    <w:rsid w:val="00DC1CB9"/>
    <w:rsid w:val="00DC3A31"/>
    <w:rsid w:val="00DC4018"/>
    <w:rsid w:val="00DD14C1"/>
    <w:rsid w:val="00DD14CD"/>
    <w:rsid w:val="00DD179A"/>
    <w:rsid w:val="00DD7523"/>
    <w:rsid w:val="00DE3948"/>
    <w:rsid w:val="00DE4685"/>
    <w:rsid w:val="00DE626D"/>
    <w:rsid w:val="00DF1843"/>
    <w:rsid w:val="00DF1B5E"/>
    <w:rsid w:val="00DF33DB"/>
    <w:rsid w:val="00DF3B70"/>
    <w:rsid w:val="00DF3BFE"/>
    <w:rsid w:val="00DF4280"/>
    <w:rsid w:val="00E018B7"/>
    <w:rsid w:val="00E05FEF"/>
    <w:rsid w:val="00E071EC"/>
    <w:rsid w:val="00E10CFC"/>
    <w:rsid w:val="00E13D39"/>
    <w:rsid w:val="00E20F6B"/>
    <w:rsid w:val="00E21736"/>
    <w:rsid w:val="00E3296D"/>
    <w:rsid w:val="00E409E2"/>
    <w:rsid w:val="00E41B2B"/>
    <w:rsid w:val="00E41CF0"/>
    <w:rsid w:val="00E45B55"/>
    <w:rsid w:val="00E47D7F"/>
    <w:rsid w:val="00E520E1"/>
    <w:rsid w:val="00E56F92"/>
    <w:rsid w:val="00E64699"/>
    <w:rsid w:val="00E70414"/>
    <w:rsid w:val="00E710C6"/>
    <w:rsid w:val="00E73375"/>
    <w:rsid w:val="00E73AA9"/>
    <w:rsid w:val="00E802DE"/>
    <w:rsid w:val="00E83B8E"/>
    <w:rsid w:val="00E85F93"/>
    <w:rsid w:val="00E9147F"/>
    <w:rsid w:val="00E97E59"/>
    <w:rsid w:val="00EA1CB4"/>
    <w:rsid w:val="00EA45A9"/>
    <w:rsid w:val="00EB0797"/>
    <w:rsid w:val="00EB1A75"/>
    <w:rsid w:val="00EC196E"/>
    <w:rsid w:val="00EC2D4E"/>
    <w:rsid w:val="00EC5552"/>
    <w:rsid w:val="00EC763A"/>
    <w:rsid w:val="00ED0558"/>
    <w:rsid w:val="00EE0DCF"/>
    <w:rsid w:val="00EE2494"/>
    <w:rsid w:val="00EE7327"/>
    <w:rsid w:val="00EF0D42"/>
    <w:rsid w:val="00EF0D93"/>
    <w:rsid w:val="00EF2B2C"/>
    <w:rsid w:val="00EF5055"/>
    <w:rsid w:val="00EF790E"/>
    <w:rsid w:val="00F0187E"/>
    <w:rsid w:val="00F01CEA"/>
    <w:rsid w:val="00F04DC4"/>
    <w:rsid w:val="00F13DED"/>
    <w:rsid w:val="00F145E2"/>
    <w:rsid w:val="00F177F8"/>
    <w:rsid w:val="00F2078B"/>
    <w:rsid w:val="00F213B0"/>
    <w:rsid w:val="00F247B0"/>
    <w:rsid w:val="00F2798F"/>
    <w:rsid w:val="00F41B8C"/>
    <w:rsid w:val="00F4483F"/>
    <w:rsid w:val="00F46CDC"/>
    <w:rsid w:val="00F50B07"/>
    <w:rsid w:val="00F5669E"/>
    <w:rsid w:val="00F67B3C"/>
    <w:rsid w:val="00F71C7A"/>
    <w:rsid w:val="00F75591"/>
    <w:rsid w:val="00F80167"/>
    <w:rsid w:val="00F84802"/>
    <w:rsid w:val="00F86E8E"/>
    <w:rsid w:val="00F877B7"/>
    <w:rsid w:val="00F918BE"/>
    <w:rsid w:val="00F91B30"/>
    <w:rsid w:val="00F95FE1"/>
    <w:rsid w:val="00F97B23"/>
    <w:rsid w:val="00FA0437"/>
    <w:rsid w:val="00FA3C7B"/>
    <w:rsid w:val="00FA5622"/>
    <w:rsid w:val="00FB0371"/>
    <w:rsid w:val="00FB2CD9"/>
    <w:rsid w:val="00FC49F0"/>
    <w:rsid w:val="00FC7CDB"/>
    <w:rsid w:val="00FD22C6"/>
    <w:rsid w:val="00FD7D81"/>
    <w:rsid w:val="00FE1310"/>
    <w:rsid w:val="00FE279A"/>
    <w:rsid w:val="00FE44E7"/>
    <w:rsid w:val="00FE5713"/>
    <w:rsid w:val="00FE7A9B"/>
    <w:rsid w:val="00FF202E"/>
    <w:rsid w:val="00FF4A10"/>
    <w:rsid w:val="00FF732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1">
    <w:name w:val="Tabela - mreža1"/>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customStyle="1"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 w:type="paragraph" w:styleId="Otevilenseznam">
    <w:name w:val="List Number"/>
    <w:basedOn w:val="Navaden"/>
    <w:rsid w:val="000F490C"/>
    <w:pPr>
      <w:numPr>
        <w:numId w:val="6"/>
      </w:numPr>
      <w:spacing w:line="360" w:lineRule="auto"/>
    </w:pPr>
    <w:rPr>
      <w:rFonts w:cs="Arial"/>
      <w:color w:val="000000"/>
    </w:rPr>
  </w:style>
  <w:style w:type="paragraph" w:customStyle="1" w:styleId="TabelaTekst">
    <w:name w:val="Tabela Tekst"/>
    <w:basedOn w:val="Navaden"/>
    <w:qFormat/>
    <w:rsid w:val="000F490C"/>
    <w:rPr>
      <w:rFonts w:cs="Arial"/>
      <w:color w:val="000000"/>
      <w:sz w:val="20"/>
    </w:rPr>
  </w:style>
  <w:style w:type="table" w:styleId="Tabelamrea">
    <w:name w:val="Table Grid"/>
    <w:basedOn w:val="Navadnatabela"/>
    <w:rsid w:val="003C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69319">
      <w:bodyDiv w:val="1"/>
      <w:marLeft w:val="0"/>
      <w:marRight w:val="0"/>
      <w:marTop w:val="0"/>
      <w:marBottom w:val="0"/>
      <w:divBdr>
        <w:top w:val="none" w:sz="0" w:space="0" w:color="auto"/>
        <w:left w:val="none" w:sz="0" w:space="0" w:color="auto"/>
        <w:bottom w:val="none" w:sz="0" w:space="0" w:color="auto"/>
        <w:right w:val="none" w:sz="0" w:space="0" w:color="auto"/>
      </w:divBdr>
      <w:divsChild>
        <w:div w:id="111243013">
          <w:marLeft w:val="446"/>
          <w:marRight w:val="0"/>
          <w:marTop w:val="0"/>
          <w:marBottom w:val="0"/>
          <w:divBdr>
            <w:top w:val="none" w:sz="0" w:space="0" w:color="auto"/>
            <w:left w:val="none" w:sz="0" w:space="0" w:color="auto"/>
            <w:bottom w:val="none" w:sz="0" w:space="0" w:color="auto"/>
            <w:right w:val="none" w:sz="0" w:space="0" w:color="auto"/>
          </w:divBdr>
        </w:div>
        <w:div w:id="297272879">
          <w:marLeft w:val="446"/>
          <w:marRight w:val="0"/>
          <w:marTop w:val="0"/>
          <w:marBottom w:val="0"/>
          <w:divBdr>
            <w:top w:val="none" w:sz="0" w:space="0" w:color="auto"/>
            <w:left w:val="none" w:sz="0" w:space="0" w:color="auto"/>
            <w:bottom w:val="none" w:sz="0" w:space="0" w:color="auto"/>
            <w:right w:val="none" w:sz="0" w:space="0" w:color="auto"/>
          </w:divBdr>
        </w:div>
        <w:div w:id="442768700">
          <w:marLeft w:val="446"/>
          <w:marRight w:val="0"/>
          <w:marTop w:val="0"/>
          <w:marBottom w:val="0"/>
          <w:divBdr>
            <w:top w:val="none" w:sz="0" w:space="0" w:color="auto"/>
            <w:left w:val="none" w:sz="0" w:space="0" w:color="auto"/>
            <w:bottom w:val="none" w:sz="0" w:space="0" w:color="auto"/>
            <w:right w:val="none" w:sz="0" w:space="0" w:color="auto"/>
          </w:divBdr>
        </w:div>
        <w:div w:id="1150945696">
          <w:marLeft w:val="446"/>
          <w:marRight w:val="0"/>
          <w:marTop w:val="0"/>
          <w:marBottom w:val="0"/>
          <w:divBdr>
            <w:top w:val="none" w:sz="0" w:space="0" w:color="auto"/>
            <w:left w:val="none" w:sz="0" w:space="0" w:color="auto"/>
            <w:bottom w:val="none" w:sz="0" w:space="0" w:color="auto"/>
            <w:right w:val="none" w:sz="0" w:space="0" w:color="auto"/>
          </w:divBdr>
        </w:div>
        <w:div w:id="1714112908">
          <w:marLeft w:val="446"/>
          <w:marRight w:val="0"/>
          <w:marTop w:val="0"/>
          <w:marBottom w:val="0"/>
          <w:divBdr>
            <w:top w:val="none" w:sz="0" w:space="0" w:color="auto"/>
            <w:left w:val="none" w:sz="0" w:space="0" w:color="auto"/>
            <w:bottom w:val="none" w:sz="0" w:space="0" w:color="auto"/>
            <w:right w:val="none" w:sz="0" w:space="0" w:color="auto"/>
          </w:divBdr>
        </w:div>
        <w:div w:id="1720665355">
          <w:marLeft w:val="446"/>
          <w:marRight w:val="0"/>
          <w:marTop w:val="0"/>
          <w:marBottom w:val="0"/>
          <w:divBdr>
            <w:top w:val="none" w:sz="0" w:space="0" w:color="auto"/>
            <w:left w:val="none" w:sz="0" w:space="0" w:color="auto"/>
            <w:bottom w:val="none" w:sz="0" w:space="0" w:color="auto"/>
            <w:right w:val="none" w:sz="0" w:space="0" w:color="auto"/>
          </w:divBdr>
        </w:div>
      </w:divsChild>
    </w:div>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13095081">
      <w:bodyDiv w:val="1"/>
      <w:marLeft w:val="0"/>
      <w:marRight w:val="0"/>
      <w:marTop w:val="0"/>
      <w:marBottom w:val="0"/>
      <w:divBdr>
        <w:top w:val="none" w:sz="0" w:space="0" w:color="auto"/>
        <w:left w:val="none" w:sz="0" w:space="0" w:color="auto"/>
        <w:bottom w:val="none" w:sz="0" w:space="0" w:color="auto"/>
        <w:right w:val="none" w:sz="0" w:space="0" w:color="auto"/>
      </w:divBdr>
      <w:divsChild>
        <w:div w:id="355037030">
          <w:marLeft w:val="547"/>
          <w:marRight w:val="0"/>
          <w:marTop w:val="115"/>
          <w:marBottom w:val="0"/>
          <w:divBdr>
            <w:top w:val="none" w:sz="0" w:space="0" w:color="auto"/>
            <w:left w:val="none" w:sz="0" w:space="0" w:color="auto"/>
            <w:bottom w:val="none" w:sz="0" w:space="0" w:color="auto"/>
            <w:right w:val="none" w:sz="0" w:space="0" w:color="auto"/>
          </w:divBdr>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525369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CC96-E499-4597-9D2B-1050D948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Elena Kecman</cp:lastModifiedBy>
  <cp:revision>2</cp:revision>
  <cp:lastPrinted>2011-04-13T05:08:00Z</cp:lastPrinted>
  <dcterms:created xsi:type="dcterms:W3CDTF">2011-04-13T06:40:00Z</dcterms:created>
  <dcterms:modified xsi:type="dcterms:W3CDTF">2011-04-13T06:40:00Z</dcterms:modified>
</cp:coreProperties>
</file>